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1013C8">
        <w:rPr>
          <w:rFonts w:ascii="Montserrat" w:hAnsi="Montserrat" w:cs="Arial"/>
          <w:b/>
          <w:sz w:val="36"/>
          <w:szCs w:val="24"/>
          <w:lang w:val="es-MX"/>
        </w:rPr>
        <w:t>OM-CESPM-123-2022</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i/>
          <w:color w:val="FFCC00"/>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1013C8">
        <w:rPr>
          <w:rFonts w:ascii="Montserrat" w:hAnsi="Montserrat" w:cs="Arial"/>
          <w:sz w:val="36"/>
          <w:szCs w:val="24"/>
          <w:lang w:val="es-MX"/>
        </w:rPr>
        <w:t>CONTRATACIÓN DEL SERVICIO DE MANTENIMIENTO PREVENTIVO Y CORRECTIVO A GENERADORES ELÉCTRICOS DE LA COMISIÓN ESTATAL DE SERVICIOS PÚBLICOS DE MEXICALI</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1013C8">
        <w:rPr>
          <w:rFonts w:ascii="Montserrat" w:hAnsi="Montserrat" w:cs="Arial"/>
          <w:sz w:val="22"/>
          <w:szCs w:val="22"/>
          <w:lang w:val="es-MX"/>
        </w:rPr>
        <w:t>OM-CESPM-123-2022</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1013C8">
        <w:rPr>
          <w:rFonts w:ascii="Montserrat" w:hAnsi="Montserrat" w:cs="Arial"/>
          <w:noProof/>
          <w:sz w:val="22"/>
          <w:szCs w:val="22"/>
          <w:lang w:val="es-MX"/>
        </w:rPr>
        <w:t>CONTRATACIÓN DEL SERVICIO DE MANTENIMIENTO PREVENTIVO Y CORRECTIVO A GENERADORES ELÉCTRICOS DE LA COMISIÓN ESTATAL DE SERVICIOS PÚBLICOS DE MEXICALI</w:t>
      </w:r>
      <w:r w:rsidRPr="005140FA">
        <w:rPr>
          <w:rFonts w:ascii="Montserrat" w:hAnsi="Montserrat" w:cs="Arial"/>
          <w:sz w:val="22"/>
          <w:szCs w:val="22"/>
          <w:lang w:val="es-MX"/>
        </w:rPr>
        <w:t>”</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requeridos por l</w:t>
      </w:r>
      <w:r w:rsidR="005140FA">
        <w:rPr>
          <w:rFonts w:ascii="Montserrat" w:hAnsi="Montserrat" w:cs="Arial"/>
          <w:sz w:val="22"/>
          <w:szCs w:val="22"/>
          <w:lang w:val="es-MX"/>
        </w:rPr>
        <w:t>a</w:t>
      </w:r>
      <w:r w:rsidR="008632E1" w:rsidRPr="00DC5F2F">
        <w:rPr>
          <w:rFonts w:ascii="Montserrat" w:hAnsi="Montserrat" w:cs="Arial"/>
          <w:sz w:val="22"/>
          <w:szCs w:val="22"/>
          <w:lang w:val="es-MX"/>
        </w:rPr>
        <w:t xml:space="preserve"> </w:t>
      </w:r>
      <w:r w:rsidR="001013C8">
        <w:rPr>
          <w:rFonts w:ascii="Montserrat" w:hAnsi="Montserrat" w:cs="Arial"/>
          <w:sz w:val="22"/>
          <w:szCs w:val="22"/>
          <w:lang w:val="es-MX"/>
        </w:rPr>
        <w:t>Comisión Estatal de Servicios Públicos de Mexicali</w:t>
      </w:r>
      <w:r w:rsidR="008632E1" w:rsidRPr="00DC5F2F">
        <w:rPr>
          <w:rFonts w:ascii="Montserrat" w:hAnsi="Montserrat" w:cs="Arial"/>
          <w:sz w:val="22"/>
          <w:szCs w:val="22"/>
          <w:lang w:val="es-MX"/>
        </w:rPr>
        <w:t xml:space="preserve">, en lo sucesivo denominados “Órgano Solicitante”, procedimiento financiado con recursos </w:t>
      </w:r>
      <w:r w:rsidR="005140FA">
        <w:rPr>
          <w:rFonts w:ascii="Montserrat" w:hAnsi="Montserrat" w:cs="Arial"/>
          <w:sz w:val="22"/>
          <w:szCs w:val="22"/>
          <w:lang w:val="es-MX"/>
        </w:rPr>
        <w:t xml:space="preserve">Propio </w:t>
      </w:r>
      <w:r w:rsidR="008632E1" w:rsidRPr="00DC5F2F">
        <w:rPr>
          <w:rFonts w:ascii="Montserrat" w:hAnsi="Montserrat" w:cs="Arial"/>
          <w:sz w:val="22"/>
          <w:szCs w:val="22"/>
          <w:lang w:val="es-MX"/>
        </w:rPr>
        <w:t>autorizados para el ejercicio fiscal 2022.</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Puest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96EC2" w:rsidRPr="00DC5F2F" w:rsidRDefault="00396EC2" w:rsidP="008E7C5E">
      <w:pPr>
        <w:pStyle w:val="2"/>
        <w:ind w:left="-426" w:right="-567"/>
        <w:rPr>
          <w:rFonts w:ascii="Montserrat" w:hAnsi="Montserrat" w:cs="Arial"/>
          <w:b/>
          <w:sz w:val="22"/>
          <w:szCs w:val="22"/>
          <w:lang w:val="es-MX"/>
        </w:rPr>
      </w:pP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lastRenderedPageBreak/>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531CE" w:rsidRPr="00DC5F2F" w:rsidRDefault="003531CE"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F75DFC" w:rsidRPr="00DC5F2F">
        <w:rPr>
          <w:rFonts w:ascii="Montserrat" w:hAnsi="Montserrat" w:cs="Arial"/>
          <w:sz w:val="22"/>
          <w:szCs w:val="22"/>
          <w:lang w:val="es-MX"/>
        </w:rPr>
        <w:t>órgano solicitante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Los licitantes solo podrán presentar una proposición en la presente licitación.</w:t>
      </w:r>
    </w:p>
    <w:p w:rsidR="00396EC2" w:rsidRPr="00DC5F2F" w:rsidRDefault="00396EC2" w:rsidP="002A4B59">
      <w:pPr>
        <w:tabs>
          <w:tab w:val="left" w:pos="720"/>
        </w:tabs>
        <w:ind w:left="-426" w:right="-567"/>
        <w:jc w:val="both"/>
        <w:rPr>
          <w:rFonts w:ascii="Montserrat" w:hAnsi="Montserrat" w:cs="Arial"/>
          <w:sz w:val="22"/>
          <w:szCs w:val="22"/>
          <w:lang w:val="es-MX"/>
        </w:rPr>
      </w:pPr>
    </w:p>
    <w:p w:rsidR="003A2963" w:rsidRPr="00DC5F2F" w:rsidRDefault="003A2963" w:rsidP="002A4B59">
      <w:pPr>
        <w:pStyle w:val="2"/>
        <w:tabs>
          <w:tab w:val="left" w:pos="0"/>
          <w:tab w:val="left" w:pos="284"/>
        </w:tabs>
        <w:ind w:left="-426" w:right="-567"/>
        <w:rPr>
          <w:rFonts w:ascii="Montserrat" w:hAnsi="Montserrat" w:cs="Arial"/>
          <w:b/>
          <w:sz w:val="22"/>
          <w:szCs w:val="22"/>
          <w:lang w:val="es-MX"/>
        </w:rPr>
      </w:pPr>
    </w:p>
    <w:p w:rsidR="00CF17D8" w:rsidRPr="00DC5F2F" w:rsidRDefault="00C72EB7" w:rsidP="00E06885">
      <w:pPr>
        <w:pStyle w:val="2"/>
        <w:tabs>
          <w:tab w:val="left" w:pos="0"/>
          <w:tab w:val="left" w:pos="284"/>
          <w:tab w:val="left" w:pos="450"/>
        </w:tabs>
        <w:ind w:left="-426" w:right="-567"/>
        <w:rPr>
          <w:rFonts w:ascii="Montserrat" w:hAnsi="Montserrat" w:cs="Arial"/>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Los licitantes deberán presentar su propuesta por</w:t>
      </w:r>
      <w:r w:rsidR="00BC3A53" w:rsidRPr="00BC3A53">
        <w:rPr>
          <w:rFonts w:ascii="Montserrat" w:hAnsi="Montserrat" w:cs="Arial"/>
          <w:sz w:val="22"/>
          <w:szCs w:val="22"/>
          <w:lang w:val="es-MX"/>
        </w:rPr>
        <w:t xml:space="preserve"> </w:t>
      </w:r>
      <w:r w:rsidR="001013C8">
        <w:rPr>
          <w:rFonts w:ascii="Montserrat" w:hAnsi="Montserrat" w:cs="Arial"/>
          <w:sz w:val="22"/>
          <w:szCs w:val="22"/>
          <w:lang w:val="es-MX"/>
        </w:rPr>
        <w:t>PAQUETE COMPLETO</w:t>
      </w:r>
      <w:r w:rsidR="00BC3A53" w:rsidRPr="00BC3A53">
        <w:rPr>
          <w:rFonts w:ascii="Montserrat" w:hAnsi="Montserrat" w:cs="Arial"/>
          <w:sz w:val="22"/>
          <w:szCs w:val="22"/>
          <w:lang w:val="es-MX"/>
        </w:rPr>
        <w:t xml:space="preserve"> </w:t>
      </w:r>
      <w:r w:rsidRPr="00BC3A53">
        <w:rPr>
          <w:rFonts w:ascii="Montserrat" w:hAnsi="Montserrat" w:cs="Arial"/>
          <w:sz w:val="22"/>
          <w:szCs w:val="22"/>
          <w:lang w:val="es-MX"/>
        </w:rPr>
        <w:t>debiendo cumplir con las especificaciones técnicas y condiciones señaladas en estas bases de licitación</w:t>
      </w:r>
      <w:r w:rsidR="006F5E65" w:rsidRPr="00BC3A53">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BC3A53" w:rsidRPr="00DC5F2F" w:rsidRDefault="00BC3A53" w:rsidP="002A4B59">
      <w:pPr>
        <w:pStyle w:val="3"/>
        <w:tabs>
          <w:tab w:val="left" w:pos="0"/>
          <w:tab w:val="left" w:pos="90"/>
          <w:tab w:val="left" w:pos="720"/>
        </w:tabs>
        <w:ind w:left="-426" w:right="-567" w:firstLine="0"/>
        <w:rPr>
          <w:rFonts w:ascii="Montserrat" w:hAnsi="Montserrat" w:cs="Arial"/>
          <w:sz w:val="22"/>
          <w:szCs w:val="22"/>
          <w:lang w:val="es-MX"/>
        </w:rPr>
      </w:pP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lastRenderedPageBreak/>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A67F0D"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r w:rsidR="00362926" w:rsidRPr="00DC5F2F">
        <w:rPr>
          <w:rFonts w:ascii="Montserrat" w:eastAsia="Calibri" w:hAnsi="Montserrat" w:cs="Arial"/>
          <w:b/>
          <w:sz w:val="22"/>
          <w:szCs w:val="22"/>
          <w:lang w:val="es-MX"/>
        </w:rPr>
        <w:t>LUGAR DE PRESTACIÓN DE LOS SERVICIOS:</w:t>
      </w:r>
      <w:bookmarkStart w:id="0" w:name="_Toc456708992"/>
    </w:p>
    <w:p w:rsidR="00BC3A53" w:rsidRPr="00DC5F2F" w:rsidRDefault="00BC3A53" w:rsidP="00BC3A53">
      <w:pPr>
        <w:pStyle w:val="2"/>
        <w:tabs>
          <w:tab w:val="left" w:pos="426"/>
        </w:tabs>
        <w:ind w:left="-66" w:right="-567"/>
        <w:rPr>
          <w:rFonts w:ascii="Montserrat" w:eastAsia="Calibri" w:hAnsi="Montserrat" w:cs="Arial"/>
          <w:b/>
          <w:sz w:val="22"/>
          <w:szCs w:val="22"/>
          <w:lang w:val="es-MX"/>
        </w:rPr>
      </w:pPr>
    </w:p>
    <w:bookmarkEnd w:id="0"/>
    <w:p w:rsidR="005B65E1" w:rsidRPr="00DC5F2F" w:rsidRDefault="00025D1C" w:rsidP="002A4B59">
      <w:pPr>
        <w:pStyle w:val="1"/>
        <w:tabs>
          <w:tab w:val="left" w:pos="142"/>
        </w:tabs>
        <w:ind w:left="-426" w:right="-567"/>
        <w:jc w:val="both"/>
        <w:rPr>
          <w:rFonts w:ascii="Montserrat" w:hAnsi="Montserrat" w:cs="Calibri"/>
          <w:b w:val="0"/>
          <w:sz w:val="22"/>
          <w:szCs w:val="22"/>
          <w:lang w:val="es-MX"/>
        </w:rPr>
      </w:pPr>
      <w:r w:rsidRPr="00025D1C">
        <w:rPr>
          <w:rFonts w:ascii="Montserrat" w:hAnsi="Montserrat" w:cs="Calibri"/>
          <w:b w:val="0"/>
          <w:sz w:val="22"/>
          <w:szCs w:val="22"/>
          <w:lang w:val="es-MX"/>
        </w:rPr>
        <w:t>L</w:t>
      </w:r>
      <w:r w:rsidR="00EA5F87" w:rsidRPr="00025D1C">
        <w:rPr>
          <w:rFonts w:ascii="Montserrat" w:hAnsi="Montserrat" w:cs="Arial"/>
          <w:b w:val="0"/>
          <w:color w:val="000000"/>
          <w:sz w:val="22"/>
          <w:szCs w:val="22"/>
        </w:rPr>
        <w:t>a prestación del servicio</w:t>
      </w:r>
      <w:r w:rsidRPr="00025D1C">
        <w:rPr>
          <w:rFonts w:ascii="Montserrat" w:hAnsi="Montserrat" w:cs="Arial"/>
          <w:b w:val="0"/>
          <w:color w:val="000000"/>
          <w:sz w:val="22"/>
          <w:szCs w:val="22"/>
        </w:rPr>
        <w:t xml:space="preserve"> objeto de la presente licitación</w:t>
      </w:r>
      <w:r w:rsidR="00EA5F87" w:rsidRPr="00025D1C">
        <w:rPr>
          <w:rFonts w:ascii="Montserrat" w:hAnsi="Montserrat" w:cs="Arial"/>
          <w:b w:val="0"/>
          <w:color w:val="000000"/>
          <w:sz w:val="22"/>
          <w:szCs w:val="22"/>
        </w:rPr>
        <w:t xml:space="preserve"> sea en los diferentes domicilios que se anexan a las bases de la presente licitación,</w:t>
      </w:r>
      <w:r>
        <w:rPr>
          <w:rFonts w:ascii="Montserrat" w:hAnsi="Montserrat" w:cs="Arial"/>
          <w:b w:val="0"/>
          <w:color w:val="000000"/>
          <w:sz w:val="22"/>
          <w:szCs w:val="22"/>
        </w:rPr>
        <w:t xml:space="preserve"> deberá realizarse </w:t>
      </w:r>
      <w:r w:rsidR="00EA5F87" w:rsidRPr="00025D1C">
        <w:rPr>
          <w:rFonts w:ascii="Montserrat" w:hAnsi="Montserrat" w:cs="Arial"/>
          <w:b w:val="0"/>
          <w:color w:val="000000"/>
          <w:sz w:val="22"/>
          <w:szCs w:val="22"/>
        </w:rPr>
        <w:t xml:space="preserve">en los distintos puntos de la Ciudad de Mexicali y su Valle y San Felipe, Baja California </w:t>
      </w:r>
      <w:r>
        <w:rPr>
          <w:rFonts w:ascii="Montserrat" w:hAnsi="Montserrat" w:cs="Calibri"/>
          <w:b w:val="0"/>
          <w:sz w:val="22"/>
          <w:szCs w:val="22"/>
          <w:lang w:val="es-MX"/>
        </w:rPr>
        <w:t xml:space="preserve">los cuales </w:t>
      </w:r>
      <w:r w:rsidR="00C81805" w:rsidRPr="00025D1C">
        <w:rPr>
          <w:rFonts w:ascii="Montserrat" w:hAnsi="Montserrat" w:cs="Calibri"/>
          <w:b w:val="0"/>
          <w:sz w:val="22"/>
          <w:szCs w:val="22"/>
          <w:lang w:val="es-MX"/>
        </w:rPr>
        <w:t>deberán ser prestados a entera satisfacción de</w:t>
      </w:r>
      <w:r w:rsidR="00BC3A53" w:rsidRPr="00025D1C">
        <w:rPr>
          <w:rFonts w:ascii="Montserrat" w:hAnsi="Montserrat" w:cs="Calibri"/>
          <w:b w:val="0"/>
          <w:sz w:val="22"/>
          <w:szCs w:val="22"/>
          <w:lang w:val="es-MX"/>
        </w:rPr>
        <w:t>l</w:t>
      </w:r>
      <w:r w:rsidR="00C81805" w:rsidRPr="00025D1C">
        <w:rPr>
          <w:rFonts w:ascii="Montserrat" w:hAnsi="Montserrat" w:cs="Calibri"/>
          <w:b w:val="0"/>
          <w:sz w:val="22"/>
          <w:szCs w:val="22"/>
          <w:lang w:val="es-MX"/>
        </w:rPr>
        <w:t xml:space="preserve"> “Órgano Solicitante”, en</w:t>
      </w:r>
      <w:r w:rsidR="00C81805" w:rsidRPr="00DC5F2F">
        <w:rPr>
          <w:rFonts w:ascii="Montserrat" w:hAnsi="Montserrat" w:cs="Calibri"/>
          <w:b w:val="0"/>
          <w:sz w:val="22"/>
          <w:szCs w:val="22"/>
          <w:lang w:val="es-MX"/>
        </w:rPr>
        <w:t xml:space="preserve"> las ubicaciones</w:t>
      </w:r>
      <w:r>
        <w:rPr>
          <w:rFonts w:ascii="Montserrat" w:hAnsi="Montserrat" w:cs="Calibri"/>
          <w:b w:val="0"/>
          <w:sz w:val="22"/>
          <w:szCs w:val="22"/>
          <w:lang w:val="es-MX"/>
        </w:rPr>
        <w:t xml:space="preserve"> que se describen a continuación</w:t>
      </w:r>
      <w:r w:rsidR="00C81805" w:rsidRPr="00DC5F2F">
        <w:rPr>
          <w:rFonts w:ascii="Montserrat" w:hAnsi="Montserrat" w:cs="Calibri"/>
          <w:b w:val="0"/>
          <w:sz w:val="22"/>
          <w:szCs w:val="22"/>
          <w:lang w:val="es-MX"/>
        </w:rPr>
        <w:t>:</w:t>
      </w:r>
    </w:p>
    <w:p w:rsidR="00180B9D" w:rsidRDefault="00180B9D" w:rsidP="002A4B59">
      <w:pPr>
        <w:pStyle w:val="1"/>
        <w:tabs>
          <w:tab w:val="left" w:pos="142"/>
        </w:tabs>
        <w:ind w:left="-426" w:right="-567"/>
        <w:jc w:val="both"/>
        <w:rPr>
          <w:rFonts w:ascii="Montserrat" w:hAnsi="Montserrat" w:cs="Calibri"/>
          <w:b w:val="0"/>
          <w:sz w:val="22"/>
          <w:szCs w:val="22"/>
          <w:lang w:val="es-MX"/>
        </w:rPr>
      </w:pPr>
    </w:p>
    <w:tbl>
      <w:tblPr>
        <w:tblW w:w="9634" w:type="dxa"/>
        <w:tblCellMar>
          <w:left w:w="70" w:type="dxa"/>
          <w:right w:w="70" w:type="dxa"/>
        </w:tblCellMar>
        <w:tblLook w:val="04A0" w:firstRow="1" w:lastRow="0" w:firstColumn="1" w:lastColumn="0" w:noHBand="0" w:noVBand="1"/>
      </w:tblPr>
      <w:tblGrid>
        <w:gridCol w:w="704"/>
        <w:gridCol w:w="2818"/>
        <w:gridCol w:w="3693"/>
        <w:gridCol w:w="2419"/>
      </w:tblGrid>
      <w:tr w:rsidR="002E55BF" w:rsidRPr="002E55BF" w:rsidTr="002E55BF">
        <w:trPr>
          <w:trHeight w:val="255"/>
        </w:trPr>
        <w:tc>
          <w:tcPr>
            <w:tcW w:w="704" w:type="dxa"/>
            <w:tcBorders>
              <w:top w:val="single" w:sz="4" w:space="0" w:color="auto"/>
              <w:left w:val="single" w:sz="4" w:space="0" w:color="auto"/>
              <w:bottom w:val="single" w:sz="4" w:space="0" w:color="auto"/>
              <w:right w:val="single" w:sz="4" w:space="0" w:color="auto"/>
            </w:tcBorders>
            <w:shd w:val="clear" w:color="auto" w:fill="CC0000"/>
            <w:noWrap/>
            <w:vAlign w:val="center"/>
            <w:hideMark/>
          </w:tcPr>
          <w:p w:rsidR="002E55BF" w:rsidRPr="002E55BF" w:rsidRDefault="002E55BF" w:rsidP="002E55BF">
            <w:pPr>
              <w:jc w:val="center"/>
              <w:rPr>
                <w:rFonts w:ascii="Montserrat" w:eastAsia="Times New Roman" w:hAnsi="Montserrat" w:cs="Arial"/>
                <w:b/>
                <w:bCs/>
                <w:color w:val="FFFFFF" w:themeColor="background1"/>
                <w:lang w:val="es-MX" w:eastAsia="es-MX"/>
              </w:rPr>
            </w:pPr>
            <w:r w:rsidRPr="002E55BF">
              <w:rPr>
                <w:rFonts w:ascii="Montserrat" w:eastAsia="Times New Roman" w:hAnsi="Montserrat" w:cs="Arial"/>
                <w:b/>
                <w:bCs/>
                <w:color w:val="FFFFFF" w:themeColor="background1"/>
                <w:lang w:val="es-MX" w:eastAsia="es-MX"/>
              </w:rPr>
              <w:t>NO.</w:t>
            </w:r>
          </w:p>
        </w:tc>
        <w:tc>
          <w:tcPr>
            <w:tcW w:w="2818" w:type="dxa"/>
            <w:tcBorders>
              <w:top w:val="single" w:sz="4" w:space="0" w:color="auto"/>
              <w:left w:val="nil"/>
              <w:bottom w:val="single" w:sz="4" w:space="0" w:color="auto"/>
              <w:right w:val="single" w:sz="4" w:space="0" w:color="auto"/>
            </w:tcBorders>
            <w:shd w:val="clear" w:color="auto" w:fill="CC0000"/>
            <w:noWrap/>
            <w:vAlign w:val="center"/>
            <w:hideMark/>
          </w:tcPr>
          <w:p w:rsidR="002E55BF" w:rsidRPr="002E55BF" w:rsidRDefault="002E55BF" w:rsidP="002E55BF">
            <w:pPr>
              <w:jc w:val="center"/>
              <w:rPr>
                <w:rFonts w:ascii="Montserrat" w:eastAsia="Times New Roman" w:hAnsi="Montserrat" w:cs="Arial"/>
                <w:b/>
                <w:bCs/>
                <w:color w:val="FFFFFF" w:themeColor="background1"/>
                <w:lang w:val="es-MX" w:eastAsia="es-MX"/>
              </w:rPr>
            </w:pPr>
            <w:r w:rsidRPr="002E55BF">
              <w:rPr>
                <w:rFonts w:ascii="Montserrat" w:eastAsia="Times New Roman" w:hAnsi="Montserrat" w:cs="Arial"/>
                <w:b/>
                <w:bCs/>
                <w:color w:val="FFFFFF" w:themeColor="background1"/>
                <w:lang w:val="es-MX" w:eastAsia="es-MX"/>
              </w:rPr>
              <w:t>NOMBRE</w:t>
            </w:r>
          </w:p>
        </w:tc>
        <w:tc>
          <w:tcPr>
            <w:tcW w:w="3693" w:type="dxa"/>
            <w:tcBorders>
              <w:top w:val="single" w:sz="4" w:space="0" w:color="auto"/>
              <w:left w:val="nil"/>
              <w:bottom w:val="single" w:sz="4" w:space="0" w:color="auto"/>
              <w:right w:val="single" w:sz="4" w:space="0" w:color="auto"/>
            </w:tcBorders>
            <w:shd w:val="clear" w:color="auto" w:fill="CC0000"/>
            <w:noWrap/>
            <w:vAlign w:val="center"/>
            <w:hideMark/>
          </w:tcPr>
          <w:p w:rsidR="002E55BF" w:rsidRPr="002E55BF" w:rsidRDefault="002E55BF" w:rsidP="002E55BF">
            <w:pPr>
              <w:jc w:val="center"/>
              <w:rPr>
                <w:rFonts w:ascii="Montserrat" w:eastAsia="Times New Roman" w:hAnsi="Montserrat" w:cs="Arial"/>
                <w:b/>
                <w:bCs/>
                <w:color w:val="FFFFFF" w:themeColor="background1"/>
                <w:lang w:val="es-MX" w:eastAsia="es-MX"/>
              </w:rPr>
            </w:pPr>
            <w:r w:rsidRPr="002E55BF">
              <w:rPr>
                <w:rFonts w:ascii="Montserrat" w:eastAsia="Times New Roman" w:hAnsi="Montserrat" w:cs="Arial"/>
                <w:b/>
                <w:bCs/>
                <w:color w:val="FFFFFF" w:themeColor="background1"/>
                <w:lang w:val="es-MX" w:eastAsia="es-MX"/>
              </w:rPr>
              <w:t>DIRECCIÓN</w:t>
            </w:r>
          </w:p>
        </w:tc>
        <w:tc>
          <w:tcPr>
            <w:tcW w:w="2419" w:type="dxa"/>
            <w:tcBorders>
              <w:top w:val="single" w:sz="4" w:space="0" w:color="auto"/>
              <w:left w:val="nil"/>
              <w:bottom w:val="single" w:sz="4" w:space="0" w:color="auto"/>
              <w:right w:val="single" w:sz="4" w:space="0" w:color="auto"/>
            </w:tcBorders>
            <w:shd w:val="clear" w:color="auto" w:fill="CC0000"/>
            <w:noWrap/>
            <w:vAlign w:val="center"/>
            <w:hideMark/>
          </w:tcPr>
          <w:p w:rsidR="002E55BF" w:rsidRPr="002E55BF" w:rsidRDefault="002E55BF" w:rsidP="002E55BF">
            <w:pPr>
              <w:jc w:val="center"/>
              <w:rPr>
                <w:rFonts w:ascii="Montserrat" w:eastAsia="Times New Roman" w:hAnsi="Montserrat" w:cs="Arial"/>
                <w:b/>
                <w:bCs/>
                <w:color w:val="FFFFFF" w:themeColor="background1"/>
                <w:lang w:val="es-MX" w:eastAsia="es-MX"/>
              </w:rPr>
            </w:pPr>
            <w:r w:rsidRPr="002E55BF">
              <w:rPr>
                <w:rFonts w:ascii="Montserrat" w:eastAsia="Times New Roman" w:hAnsi="Montserrat" w:cs="Arial"/>
                <w:b/>
                <w:bCs/>
                <w:color w:val="FFFFFF" w:themeColor="background1"/>
                <w:lang w:val="es-MX" w:eastAsia="es-MX"/>
              </w:rPr>
              <w:t>LOCALIZACIÓN</w:t>
            </w:r>
          </w:p>
        </w:tc>
      </w:tr>
      <w:tr w:rsidR="002E55BF" w:rsidRPr="002E55BF" w:rsidTr="002E55BF">
        <w:trPr>
          <w:trHeight w:val="255"/>
        </w:trPr>
        <w:tc>
          <w:tcPr>
            <w:tcW w:w="9634" w:type="dxa"/>
            <w:gridSpan w:val="4"/>
            <w:tcBorders>
              <w:top w:val="single" w:sz="4" w:space="0" w:color="auto"/>
              <w:left w:val="single" w:sz="4" w:space="0" w:color="auto"/>
              <w:bottom w:val="single" w:sz="4" w:space="0" w:color="auto"/>
              <w:right w:val="single" w:sz="4" w:space="0" w:color="auto"/>
            </w:tcBorders>
            <w:shd w:val="clear" w:color="auto" w:fill="FF5050"/>
            <w:vAlign w:val="center"/>
            <w:hideMark/>
          </w:tcPr>
          <w:p w:rsidR="002E55BF" w:rsidRPr="002E55BF" w:rsidRDefault="002E55BF" w:rsidP="002E55BF">
            <w:pPr>
              <w:jc w:val="center"/>
              <w:rPr>
                <w:rFonts w:ascii="Montserrat" w:eastAsia="Times New Roman" w:hAnsi="Montserrat" w:cs="Arial"/>
                <w:b/>
                <w:bCs/>
                <w:lang w:val="es-MX" w:eastAsia="es-MX"/>
              </w:rPr>
            </w:pPr>
            <w:r w:rsidRPr="002E55BF">
              <w:rPr>
                <w:rFonts w:ascii="Montserrat" w:eastAsia="Times New Roman" w:hAnsi="Montserrat" w:cs="Arial"/>
                <w:b/>
                <w:bCs/>
                <w:color w:val="FFFFFF" w:themeColor="background1"/>
                <w:lang w:val="es-MX" w:eastAsia="es-MX"/>
              </w:rPr>
              <w:t>UBICACIÓN DE GENERADORES ELÉCTRICOS PARA CONTRATO DE SERVICIO</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EDIFICIO ADMVO - OFICINAS GENERALES</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CALZ.INDEPENDENCIA Y RIO SINALOA 1399</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COL.VALLARTA</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2</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PLANTA POTABILIZADORA NO.1</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RIO CULIACAN Y AV.CARRANZA</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COL.PRO-HOGAR</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3</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PLANTA POTABILIZADORA NO.2</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 xml:space="preserve">CALLE 9NA. #1901 </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COL.VILLAS DEL PALMAR</w:t>
            </w:r>
          </w:p>
        </w:tc>
      </w:tr>
      <w:tr w:rsidR="002E55BF" w:rsidRPr="002E55BF" w:rsidTr="002E55BF">
        <w:trPr>
          <w:trHeight w:val="76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4</w:t>
            </w:r>
          </w:p>
        </w:tc>
        <w:tc>
          <w:tcPr>
            <w:tcW w:w="2818"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PLANTA POTABILIZADORA NO. 3</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DEL POLEN Y SAN CRISTOBAL</w:t>
            </w:r>
          </w:p>
        </w:tc>
        <w:tc>
          <w:tcPr>
            <w:tcW w:w="2419"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COL.VILLAS DEL REY</w:t>
            </w:r>
          </w:p>
        </w:tc>
      </w:tr>
      <w:tr w:rsidR="002E55BF" w:rsidRPr="002E55BF" w:rsidTr="002E55BF">
        <w:trPr>
          <w:trHeight w:val="756"/>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5</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1</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 HERÓICO COLEGIO MILITAR, UNIDAD MILITAR.</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CALLE 11</w:t>
            </w:r>
          </w:p>
        </w:tc>
      </w:tr>
      <w:tr w:rsidR="002E55BF" w:rsidRPr="002E55BF" w:rsidTr="002E55BF">
        <w:trPr>
          <w:trHeight w:val="112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6</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2</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 xml:space="preserve">BULEVAR DE LOS PRESIDENTES (RÍO NUEVO) Y NAYARIT, BAJOS DEL RÍO NUEVO </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RIO NUEVO</w:t>
            </w:r>
          </w:p>
        </w:tc>
      </w:tr>
      <w:tr w:rsidR="002E55BF" w:rsidRPr="002E55BF" w:rsidTr="002E55BF">
        <w:trPr>
          <w:trHeight w:val="84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7</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3</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 xml:space="preserve">CARRETERA A TIJUANA KM 1.2 COL. PORVENIR </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COL.PORVENIR</w:t>
            </w:r>
          </w:p>
        </w:tc>
      </w:tr>
      <w:tr w:rsidR="002E55BF" w:rsidRPr="002E55BF" w:rsidTr="002E55BF">
        <w:trPr>
          <w:trHeight w:val="9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8</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4</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AVE. DE LA PLATA ENTRE ZAFIRO Y CARRETERA A SAN FELIPE KM 2 COL. SATELITE</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 SATELITE</w:t>
            </w:r>
          </w:p>
        </w:tc>
      </w:tr>
      <w:tr w:rsidR="002E55BF" w:rsidRPr="002E55BF" w:rsidTr="002E55BF">
        <w:trPr>
          <w:trHeight w:val="898"/>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9</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5</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CALZADA GÓMEZ MORIN Y CALZADA LAGUNA XOCHIMILCO DESARROLLO URBANO XOCHIMILCO</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 XOCHIMILCO</w:t>
            </w:r>
          </w:p>
        </w:tc>
      </w:tr>
      <w:tr w:rsidR="002E55BF" w:rsidRPr="002E55BF" w:rsidTr="002E55BF">
        <w:trPr>
          <w:trHeight w:val="756"/>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lastRenderedPageBreak/>
              <w:t>10</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6</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GÓMEZ MORÍN Y SANTO TOMÁS MISIÓN SAN DIEGO DE ALCALÁ</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MEXICALI</w:t>
            </w:r>
          </w:p>
        </w:tc>
      </w:tr>
      <w:tr w:rsidR="002E55BF" w:rsidRPr="002E55BF" w:rsidTr="002E55BF">
        <w:trPr>
          <w:trHeight w:val="47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11</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 7</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CAMINO NACIONAL Y CONTINENTE EUROPEO COL. STA ISABEL</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MEXICALI</w:t>
            </w:r>
          </w:p>
        </w:tc>
      </w:tr>
      <w:tr w:rsidR="002E55BF" w:rsidRPr="002E55BF" w:rsidTr="002E55BF">
        <w:trPr>
          <w:trHeight w:val="102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12</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#8 ( ZARAGOZA )</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CAMINO NACIONAL COL. ZARAGOZA (ATRÁS DE LA PTAR ZARAGOZA)</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COL.IGNACIO ZARAGOZA</w:t>
            </w:r>
          </w:p>
        </w:tc>
      </w:tr>
      <w:tr w:rsidR="002E55BF" w:rsidRPr="002E55BF" w:rsidTr="002E55BF">
        <w:trPr>
          <w:trHeight w:val="709"/>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13</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#9</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CARRETERA PROGRESO-SANTA ISABEL COL. PROGRESO</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COL.PROGRESO</w:t>
            </w:r>
          </w:p>
        </w:tc>
      </w:tr>
      <w:tr w:rsidR="002E55BF" w:rsidRPr="002E55BF" w:rsidTr="002E55BF">
        <w:trPr>
          <w:trHeight w:val="110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14</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#10</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AVE. XOCOAT ENTRE CALLE TLATLOYOS Y CALZADA ROSA DEL DESIERTO FRACC. VALLE DE PUEBLA</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FRACC VALLE DE PUEBLA</w:t>
            </w:r>
          </w:p>
        </w:tc>
      </w:tr>
      <w:tr w:rsidR="002E55BF" w:rsidRPr="002E55BF" w:rsidTr="002E55BF">
        <w:trPr>
          <w:trHeight w:val="838"/>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15</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#13</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PARCELAS 32 Y 33 ISLAS AGRARIAS SOBRE CAMINO VECINAL</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ISLAS AGRARIAS A</w:t>
            </w:r>
          </w:p>
        </w:tc>
      </w:tr>
      <w:tr w:rsidR="002E55BF" w:rsidRPr="002E55BF" w:rsidTr="002E55BF">
        <w:trPr>
          <w:trHeight w:val="708"/>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16</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PBAR #14</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BLVD. GÓMEZ MORÍN S/N ESQ. CON CARR. AL AEROPUERTO</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COL RIVERA</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17</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PLANTA POT KM 43 GPE.VICTORIA</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GPE.VICTORIA KM 32</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POB.GPE VICTORIA</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18</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CBAR-CEDROS</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TIERRA CALIDA/APERINOS,LOMAS DE ABASOLO Y SEVILLA</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LOMAS DE ABASOLO</w:t>
            </w:r>
          </w:p>
        </w:tc>
      </w:tr>
      <w:tr w:rsidR="002E55BF" w:rsidRPr="002E55BF" w:rsidTr="002E55BF">
        <w:trPr>
          <w:trHeight w:val="988"/>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19</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CBAR-KM 57</w:t>
            </w:r>
          </w:p>
        </w:tc>
        <w:tc>
          <w:tcPr>
            <w:tcW w:w="3693" w:type="dxa"/>
            <w:tcBorders>
              <w:top w:val="nil"/>
              <w:left w:val="nil"/>
              <w:bottom w:val="single" w:sz="4" w:space="0" w:color="auto"/>
              <w:right w:val="single" w:sz="4" w:space="0" w:color="auto"/>
            </w:tcBorders>
            <w:shd w:val="clear" w:color="auto" w:fill="auto"/>
            <w:vAlign w:val="center"/>
            <w:hideMark/>
          </w:tcPr>
          <w:p w:rsidR="002E55BF" w:rsidRPr="002E55BF" w:rsidRDefault="002E55BF" w:rsidP="002E55BF">
            <w:pPr>
              <w:rPr>
                <w:rFonts w:ascii="Montserrat" w:eastAsia="Times New Roman" w:hAnsi="Montserrat" w:cs="Arial"/>
                <w:bCs/>
                <w:color w:val="000000"/>
                <w:lang w:val="es-MX" w:eastAsia="es-MX"/>
              </w:rPr>
            </w:pPr>
            <w:r w:rsidRPr="002E55BF">
              <w:rPr>
                <w:rFonts w:ascii="Montserrat" w:eastAsia="Times New Roman" w:hAnsi="Montserrat" w:cs="Arial"/>
                <w:bCs/>
                <w:color w:val="000000"/>
                <w:lang w:val="es-MX" w:eastAsia="es-MX"/>
              </w:rPr>
              <w:t>CARRETERA AL SOMBRERETE, COLONIA LA BOLSA, SON. EST.COAHUILA KM 57</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EST.COAHUILA</w:t>
            </w:r>
          </w:p>
        </w:tc>
      </w:tr>
      <w:tr w:rsidR="002E55BF" w:rsidRPr="002E55BF" w:rsidTr="002E55BF">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20</w:t>
            </w:r>
          </w:p>
        </w:tc>
        <w:tc>
          <w:tcPr>
            <w:tcW w:w="2818"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CBAR-CENTRO SAN FELIPE</w:t>
            </w:r>
          </w:p>
        </w:tc>
        <w:tc>
          <w:tcPr>
            <w:tcW w:w="3693"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rPr>
                <w:rFonts w:ascii="Montserrat" w:eastAsia="Times New Roman" w:hAnsi="Montserrat" w:cs="Arial"/>
                <w:bCs/>
                <w:lang w:val="es-MX" w:eastAsia="es-MX"/>
              </w:rPr>
            </w:pPr>
            <w:r w:rsidRPr="002E55BF">
              <w:rPr>
                <w:rFonts w:ascii="Montserrat" w:eastAsia="Times New Roman" w:hAnsi="Montserrat" w:cs="Arial"/>
                <w:bCs/>
                <w:lang w:val="es-MX" w:eastAsia="es-MX"/>
              </w:rPr>
              <w:t>MAR BALTICO NO.201 ZONA CENTRO</w:t>
            </w:r>
          </w:p>
        </w:tc>
        <w:tc>
          <w:tcPr>
            <w:tcW w:w="2419" w:type="dxa"/>
            <w:tcBorders>
              <w:top w:val="nil"/>
              <w:left w:val="nil"/>
              <w:bottom w:val="single" w:sz="4" w:space="0" w:color="auto"/>
              <w:right w:val="single" w:sz="4" w:space="0" w:color="auto"/>
            </w:tcBorders>
            <w:shd w:val="clear" w:color="auto" w:fill="auto"/>
            <w:noWrap/>
            <w:vAlign w:val="center"/>
            <w:hideMark/>
          </w:tcPr>
          <w:p w:rsidR="002E55BF" w:rsidRPr="002E55BF" w:rsidRDefault="002E55BF" w:rsidP="002E55BF">
            <w:pPr>
              <w:jc w:val="center"/>
              <w:rPr>
                <w:rFonts w:ascii="Montserrat" w:eastAsia="Times New Roman" w:hAnsi="Montserrat" w:cs="Arial"/>
                <w:bCs/>
                <w:lang w:val="es-MX" w:eastAsia="es-MX"/>
              </w:rPr>
            </w:pPr>
            <w:r w:rsidRPr="002E55BF">
              <w:rPr>
                <w:rFonts w:ascii="Montserrat" w:eastAsia="Times New Roman" w:hAnsi="Montserrat" w:cs="Arial"/>
                <w:bCs/>
                <w:lang w:val="es-MX" w:eastAsia="es-MX"/>
              </w:rPr>
              <w:t>PTO. SAN FELIPE</w:t>
            </w:r>
          </w:p>
        </w:tc>
      </w:tr>
    </w:tbl>
    <w:p w:rsidR="00BC3A53" w:rsidRPr="00BC3A53" w:rsidRDefault="00BC3A53" w:rsidP="002A4B59">
      <w:pPr>
        <w:pStyle w:val="1"/>
        <w:tabs>
          <w:tab w:val="left" w:pos="142"/>
        </w:tabs>
        <w:ind w:left="-426" w:right="-567"/>
        <w:jc w:val="both"/>
        <w:rPr>
          <w:rFonts w:ascii="Montserrat" w:hAnsi="Montserrat" w:cs="Calibri"/>
          <w:b w:val="0"/>
          <w:sz w:val="22"/>
          <w:szCs w:val="22"/>
        </w:rPr>
      </w:pPr>
    </w:p>
    <w:p w:rsidR="005B65E1" w:rsidRDefault="005B65E1" w:rsidP="002A4B59">
      <w:pPr>
        <w:pStyle w:val="1"/>
        <w:tabs>
          <w:tab w:val="left" w:pos="142"/>
        </w:tabs>
        <w:ind w:left="-426" w:right="-567"/>
        <w:jc w:val="both"/>
        <w:rPr>
          <w:rFonts w:ascii="Montserrat" w:hAnsi="Montserrat" w:cs="Arial"/>
          <w:b w:val="0"/>
          <w:bCs/>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DB0A91" w:rsidRPr="00DC5F2F"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w:t>
      </w:r>
      <w:proofErr w:type="spellStart"/>
      <w:r w:rsidRPr="00DC5F2F">
        <w:rPr>
          <w:rFonts w:ascii="Montserrat" w:hAnsi="Montserrat" w:cs="Arial"/>
          <w:b w:val="0"/>
          <w:bCs/>
          <w:sz w:val="22"/>
          <w:szCs w:val="22"/>
          <w:lang w:val="es-MX"/>
        </w:rPr>
        <w:t>prestacion</w:t>
      </w:r>
      <w:proofErr w:type="spellEnd"/>
      <w:r w:rsidRPr="00DC5F2F">
        <w:rPr>
          <w:rFonts w:ascii="Montserrat" w:hAnsi="Montserrat" w:cs="Arial"/>
          <w:b w:val="0"/>
          <w:bCs/>
          <w:sz w:val="22"/>
          <w:szCs w:val="22"/>
          <w:lang w:val="es-MX"/>
        </w:rPr>
        <w:t xml:space="preserve"> del servicio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rsidR="00E934AC" w:rsidRPr="00626B27" w:rsidRDefault="005724C6" w:rsidP="00B32D2B">
      <w:pPr>
        <w:pStyle w:val="1"/>
        <w:numPr>
          <w:ilvl w:val="0"/>
          <w:numId w:val="6"/>
        </w:numPr>
        <w:tabs>
          <w:tab w:val="left" w:pos="142"/>
        </w:tabs>
        <w:ind w:left="-426" w:right="-567" w:hanging="10"/>
        <w:jc w:val="both"/>
        <w:rPr>
          <w:rFonts w:ascii="Montserrat" w:hAnsi="Montserrat" w:cs="Calibri"/>
          <w:b w:val="0"/>
          <w:sz w:val="22"/>
          <w:szCs w:val="22"/>
          <w:u w:val="single"/>
          <w:lang w:val="es-MX"/>
        </w:rPr>
      </w:pPr>
      <w:r>
        <w:rPr>
          <w:rFonts w:ascii="Montserrat" w:hAnsi="Montserrat" w:cs="Arial"/>
          <w:b w:val="0"/>
          <w:bCs/>
          <w:sz w:val="22"/>
          <w:szCs w:val="22"/>
          <w:u w:val="single"/>
        </w:rPr>
        <w:t>S</w:t>
      </w:r>
      <w:r w:rsidR="00FE4604" w:rsidRPr="00626B27">
        <w:rPr>
          <w:rFonts w:ascii="Montserrat" w:hAnsi="Montserrat" w:cs="Arial"/>
          <w:b w:val="0"/>
          <w:bCs/>
          <w:sz w:val="22"/>
          <w:szCs w:val="22"/>
          <w:u w:val="single"/>
        </w:rPr>
        <w:t>erá a partir de la firma del contrato, la totalidad de la prestación de los servicios objeto de la licitación deberá realizarse en un plazo máximo de terminación de 120 días naturales</w:t>
      </w:r>
      <w:r w:rsidR="00E934AC" w:rsidRPr="00626B27">
        <w:rPr>
          <w:rFonts w:ascii="Montserrat" w:hAnsi="Montserrat" w:cs="Calibri"/>
          <w:b w:val="0"/>
          <w:sz w:val="22"/>
          <w:szCs w:val="22"/>
          <w:u w:val="single"/>
          <w:lang w:val="es-MX"/>
        </w:rPr>
        <w:t>.</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A9228A" w:rsidRDefault="00A9228A" w:rsidP="00AD5B8F">
      <w:pPr>
        <w:pStyle w:val="1"/>
        <w:tabs>
          <w:tab w:val="left" w:pos="142"/>
        </w:tabs>
        <w:ind w:left="-426" w:right="-567"/>
        <w:jc w:val="both"/>
        <w:rPr>
          <w:rFonts w:ascii="Montserrat" w:hAnsi="Montserrat" w:cs="Arial"/>
          <w:b w:val="0"/>
          <w:color w:val="000000"/>
          <w:sz w:val="22"/>
          <w:szCs w:val="22"/>
        </w:rPr>
      </w:pPr>
      <w:r w:rsidRPr="00A9228A">
        <w:rPr>
          <w:rFonts w:ascii="Montserrat" w:hAnsi="Montserrat" w:cs="Arial"/>
          <w:b w:val="0"/>
          <w:color w:val="000000"/>
          <w:sz w:val="22"/>
          <w:szCs w:val="22"/>
        </w:rPr>
        <w:t xml:space="preserve">Queda </w:t>
      </w:r>
      <w:r w:rsidRPr="00A9228A">
        <w:rPr>
          <w:rFonts w:ascii="Montserrat" w:hAnsi="Montserrat" w:cs="Arial"/>
          <w:b w:val="0"/>
          <w:color w:val="000000"/>
          <w:sz w:val="22"/>
          <w:szCs w:val="22"/>
        </w:rPr>
        <w:t xml:space="preserve">bajo la responsabilidad del licitante adjudicado el pago de impuestos, gastos de aseguramiento, transporte y maniobras de carga y descarga necesarios para la prestación de los servicios. En presencia del personal designado para supervisar </w:t>
      </w:r>
      <w:proofErr w:type="gramStart"/>
      <w:r w:rsidRPr="00A9228A">
        <w:rPr>
          <w:rFonts w:ascii="Montserrat" w:hAnsi="Montserrat" w:cs="Arial"/>
          <w:b w:val="0"/>
          <w:color w:val="000000"/>
          <w:sz w:val="22"/>
          <w:szCs w:val="22"/>
        </w:rPr>
        <w:t>la  prestación</w:t>
      </w:r>
      <w:proofErr w:type="gramEnd"/>
      <w:r w:rsidRPr="00A9228A">
        <w:rPr>
          <w:rFonts w:ascii="Montserrat" w:hAnsi="Montserrat" w:cs="Arial"/>
          <w:b w:val="0"/>
          <w:color w:val="000000"/>
          <w:sz w:val="22"/>
          <w:szCs w:val="22"/>
        </w:rPr>
        <w:t xml:space="preserve"> de los servicios, la inobservancia de este párrafo, será causa suficiente para aplicar las penas convencionales que procedan</w:t>
      </w:r>
      <w:r>
        <w:rPr>
          <w:rFonts w:ascii="Montserrat" w:hAnsi="Montserrat" w:cs="Arial"/>
          <w:b w:val="0"/>
          <w:color w:val="000000"/>
          <w:sz w:val="22"/>
          <w:szCs w:val="22"/>
        </w:rPr>
        <w:t>.</w:t>
      </w:r>
    </w:p>
    <w:p w:rsidR="00A9228A" w:rsidRDefault="00A9228A"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lastRenderedPageBreak/>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r>
        <w:rPr>
          <w:rFonts w:ascii="Montserrat" w:hAnsi="Montserrat" w:cs="Arial"/>
          <w:b w:val="0"/>
          <w:bCs/>
          <w:sz w:val="22"/>
          <w:szCs w:val="22"/>
          <w:lang w:val="es-MX"/>
        </w:rPr>
        <w:t xml:space="preserve"> </w:t>
      </w:r>
    </w:p>
    <w:p w:rsidR="00A9228A" w:rsidRPr="00A9228A" w:rsidRDefault="00A9228A" w:rsidP="00AD5B8F">
      <w:pPr>
        <w:pStyle w:val="1"/>
        <w:tabs>
          <w:tab w:val="left" w:pos="142"/>
        </w:tabs>
        <w:ind w:left="-426" w:right="-567"/>
        <w:jc w:val="both"/>
        <w:rPr>
          <w:rFonts w:ascii="Montserrat" w:hAnsi="Montserrat" w:cs="Arial"/>
          <w:b w:val="0"/>
          <w:bCs/>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66487A" w:rsidRPr="00DC5F2F" w:rsidRDefault="006549AB"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r w:rsidR="001263A3" w:rsidRPr="00DC5F2F">
        <w:rPr>
          <w:rFonts w:ascii="Montserrat" w:hAnsi="Montserrat" w:cs="Arial"/>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396EC2" w:rsidRPr="00DC5F2F" w:rsidRDefault="00396EC2" w:rsidP="00E23BD2">
      <w:pPr>
        <w:pStyle w:val="Sangradetextonormal"/>
        <w:tabs>
          <w:tab w:val="left" w:pos="450"/>
          <w:tab w:val="left" w:pos="720"/>
        </w:tabs>
        <w:ind w:left="-426" w:right="-567" w:firstLine="0"/>
        <w:rPr>
          <w:rFonts w:ascii="Montserrat" w:hAnsi="Montserrat" w:cs="Arial"/>
          <w:sz w:val="22"/>
          <w:szCs w:val="22"/>
          <w:lang w:val="es-MX"/>
        </w:rPr>
      </w:pPr>
    </w:p>
    <w:p w:rsidR="00913B80" w:rsidRDefault="00913B80" w:rsidP="00595675">
      <w:pPr>
        <w:pStyle w:val="Sangradetextonormal"/>
        <w:spacing w:line="240" w:lineRule="auto"/>
        <w:ind w:left="-426" w:right="-567" w:firstLine="0"/>
        <w:rPr>
          <w:rFonts w:ascii="Montserrat" w:hAnsi="Montserrat" w:cs="Arial"/>
          <w:b w:val="0"/>
          <w:sz w:val="22"/>
          <w:szCs w:val="22"/>
          <w:lang w:val="es-MX"/>
        </w:rPr>
      </w:pPr>
    </w:p>
    <w:p w:rsidR="00913B80" w:rsidRPr="00913B80" w:rsidRDefault="00913B80" w:rsidP="00913B80">
      <w:pPr>
        <w:pStyle w:val="3"/>
        <w:tabs>
          <w:tab w:val="left" w:pos="90"/>
        </w:tabs>
        <w:ind w:left="-426" w:right="-567" w:firstLine="0"/>
        <w:rPr>
          <w:rFonts w:ascii="Montserrat" w:hAnsi="Montserrat" w:cs="Arial"/>
          <w:sz w:val="22"/>
          <w:szCs w:val="22"/>
        </w:rPr>
      </w:pPr>
      <w:r w:rsidRPr="00913B80">
        <w:rPr>
          <w:rFonts w:ascii="Montserrat" w:hAnsi="Montserrat" w:cs="Arial"/>
          <w:sz w:val="22"/>
          <w:szCs w:val="22"/>
        </w:rPr>
        <w:t xml:space="preserve">Se constituirá mediante póliza de fianza emitida por </w:t>
      </w:r>
      <w:r w:rsidR="0067676E" w:rsidRPr="00913B80">
        <w:rPr>
          <w:rFonts w:ascii="Montserrat" w:hAnsi="Montserrat" w:cs="Arial"/>
          <w:sz w:val="22"/>
          <w:szCs w:val="22"/>
        </w:rPr>
        <w:t xml:space="preserve">Institución Mexicana </w:t>
      </w:r>
      <w:r w:rsidRPr="00913B80">
        <w:rPr>
          <w:rFonts w:ascii="Montserrat" w:hAnsi="Montserrat" w:cs="Arial"/>
          <w:sz w:val="22"/>
          <w:szCs w:val="22"/>
        </w:rPr>
        <w:t xml:space="preserve">legalmente autorizada y entregarse a la Comisión Estatal de Servicios Públicos de Mexicali dentro de los 10 (diez) días naturales contados a partir de la fecha en que se hubiese firmado el contrato. </w:t>
      </w:r>
    </w:p>
    <w:p w:rsidR="00913B80" w:rsidRPr="00913B80" w:rsidRDefault="00913B80" w:rsidP="00913B80">
      <w:pPr>
        <w:pStyle w:val="3"/>
        <w:tabs>
          <w:tab w:val="left" w:pos="90"/>
        </w:tabs>
        <w:ind w:left="-426" w:right="-567" w:firstLine="0"/>
        <w:rPr>
          <w:rFonts w:ascii="Montserrat" w:hAnsi="Montserrat" w:cs="Arial"/>
          <w:sz w:val="22"/>
          <w:szCs w:val="22"/>
        </w:rPr>
      </w:pPr>
    </w:p>
    <w:p w:rsidR="00913B80" w:rsidRPr="00913B80" w:rsidRDefault="00913B80" w:rsidP="00913B80">
      <w:pPr>
        <w:pStyle w:val="3"/>
        <w:tabs>
          <w:tab w:val="left" w:pos="90"/>
        </w:tabs>
        <w:ind w:left="-426" w:right="-567" w:firstLine="0"/>
        <w:rPr>
          <w:rFonts w:ascii="Montserrat" w:hAnsi="Montserrat" w:cs="Arial"/>
          <w:sz w:val="22"/>
          <w:szCs w:val="22"/>
        </w:rPr>
      </w:pPr>
      <w:r w:rsidRPr="00913B80">
        <w:rPr>
          <w:rFonts w:ascii="Montserrat" w:hAnsi="Montserrat" w:cs="Arial"/>
          <w:sz w:val="22"/>
          <w:szCs w:val="22"/>
        </w:rPr>
        <w:t xml:space="preserve">Estará vigente hasta que los servicios hayan sido recibidos en su totalidad por Comisión Estatal de Servicios Públicos de Mexicali y durante el lapso de </w:t>
      </w:r>
      <w:r w:rsidRPr="00913B80">
        <w:rPr>
          <w:rFonts w:ascii="Montserrat" w:hAnsi="Montserrat" w:cs="Arial"/>
          <w:b/>
          <w:sz w:val="22"/>
          <w:szCs w:val="22"/>
          <w:u w:val="single"/>
        </w:rPr>
        <w:t>03 (tres) meses</w:t>
      </w:r>
      <w:r w:rsidRPr="00913B80">
        <w:rPr>
          <w:rFonts w:ascii="Montserrat" w:hAnsi="Montserrat" w:cs="Arial"/>
          <w:sz w:val="22"/>
          <w:szCs w:val="22"/>
        </w:rPr>
        <w:t xml:space="preserve"> siguiente a su recepción, para responder de los defectos de fabricación y vicios ocultos de los servicios suministrados y cualquier otra responsabilidad que resulte a cargo del Proveedor, en favor de la Comisión Estatal de Servicios Públicos de Mexicali derivada del contrato.</w:t>
      </w:r>
    </w:p>
    <w:p w:rsidR="00913B80" w:rsidRPr="00913B80" w:rsidRDefault="00913B80" w:rsidP="00595675">
      <w:pPr>
        <w:pStyle w:val="Sangradetextonormal"/>
        <w:spacing w:line="240" w:lineRule="auto"/>
        <w:ind w:left="-426" w:right="-567" w:firstLine="0"/>
        <w:rPr>
          <w:rFonts w:ascii="Montserrat" w:hAnsi="Montserrat" w:cs="Arial"/>
          <w:b w:val="0"/>
          <w:sz w:val="22"/>
          <w:szCs w:val="22"/>
        </w:rPr>
      </w:pP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rsidR="00913B80" w:rsidRPr="00DC5F2F" w:rsidRDefault="00913B80" w:rsidP="00595675">
      <w:pPr>
        <w:pStyle w:val="Sangradetextonormal"/>
        <w:spacing w:line="240" w:lineRule="auto"/>
        <w:ind w:left="-426" w:right="-567" w:firstLine="0"/>
        <w:rPr>
          <w:rFonts w:ascii="Montserrat" w:hAnsi="Montserrat" w:cs="Arial"/>
          <w:b w:val="0"/>
          <w:sz w:val="22"/>
          <w:szCs w:val="22"/>
          <w:lang w:val="es-MX"/>
        </w:rPr>
      </w:pPr>
    </w:p>
    <w:p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F74EDA" w:rsidRPr="00DC5F2F" w:rsidRDefault="00F74EDA"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realizará,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w:t>
      </w:r>
      <w:proofErr w:type="gramStart"/>
      <w:r w:rsidRPr="00DC5F2F">
        <w:rPr>
          <w:rFonts w:ascii="Montserrat" w:eastAsia="Times New Roman" w:hAnsi="Montserrat" w:cs="Calibri"/>
          <w:sz w:val="22"/>
          <w:szCs w:val="22"/>
          <w:lang w:val="es-MX"/>
        </w:rPr>
        <w:t>presentadas</w:t>
      </w:r>
      <w:proofErr w:type="gramEnd"/>
      <w:r w:rsidRPr="00DC5F2F">
        <w:rPr>
          <w:rFonts w:ascii="Montserrat" w:eastAsia="Times New Roman" w:hAnsi="Montserrat" w:cs="Calibri"/>
          <w:sz w:val="22"/>
          <w:szCs w:val="22"/>
          <w:lang w:val="es-MX"/>
        </w:rPr>
        <w:t xml:space="preserve"> las facturas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lastRenderedPageBreak/>
        <w:t xml:space="preserve">El Licitante ganador deberá prestar el servicio objeto de la presente licitación conforme a los lugares y plazos establecidos, presentará las facturas correspondientes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 xml:space="preserve">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del suministro del servicio, a entera satisfacción del órgano solicitante, por cada una de las áreas beneficiadas.</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rsidR="00D16F16" w:rsidRPr="00DC5F2F" w:rsidRDefault="00D16F16" w:rsidP="00D16F16">
      <w:pPr>
        <w:ind w:left="-426" w:right="-567"/>
        <w:jc w:val="both"/>
        <w:rPr>
          <w:rFonts w:ascii="Montserrat" w:hAnsi="Montserrat" w:cstheme="minorHAnsi"/>
          <w:sz w:val="22"/>
          <w:szCs w:val="22"/>
          <w:lang w:val="es-MX"/>
        </w:rPr>
      </w:pP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hAnsi="Montserrat" w:cs="Arial"/>
          <w:sz w:val="22"/>
          <w:szCs w:val="22"/>
        </w:rPr>
        <w:t>Debiendo facturar a nombre de:</w:t>
      </w:r>
    </w:p>
    <w:p w:rsidR="00C374C5" w:rsidRDefault="00C374C5" w:rsidP="00C374C5">
      <w:pPr>
        <w:tabs>
          <w:tab w:val="left" w:pos="0"/>
          <w:tab w:val="left" w:pos="284"/>
        </w:tabs>
        <w:ind w:left="284"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rsidR="00C374C5" w:rsidRPr="00FF750B" w:rsidRDefault="00C374C5" w:rsidP="00C374C5">
      <w:pPr>
        <w:tabs>
          <w:tab w:val="left" w:pos="0"/>
          <w:tab w:val="left" w:pos="284"/>
        </w:tabs>
        <w:ind w:left="284"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rsidR="00F74EDA" w:rsidRPr="00C374C5" w:rsidRDefault="00F74EDA" w:rsidP="00F74EDA">
      <w:pPr>
        <w:tabs>
          <w:tab w:val="left" w:pos="400"/>
        </w:tabs>
        <w:ind w:left="284" w:right="40"/>
        <w:jc w:val="both"/>
        <w:rPr>
          <w:rFonts w:ascii="Montserrat" w:eastAsia="Times New Roman" w:hAnsi="Montserrat" w:cs="Arial"/>
          <w:sz w:val="22"/>
          <w:szCs w:val="22"/>
        </w:rPr>
      </w:pPr>
    </w:p>
    <w:p w:rsidR="00D16F16" w:rsidRPr="00DC5F2F" w:rsidRDefault="00D16F16" w:rsidP="00C926E9">
      <w:pPr>
        <w:ind w:left="-426" w:right="-567"/>
        <w:jc w:val="both"/>
        <w:rPr>
          <w:rFonts w:ascii="Montserrat" w:hAnsi="Montserrat" w:cstheme="minorHAnsi"/>
          <w:sz w:val="22"/>
          <w:szCs w:val="22"/>
          <w:highlight w:val="yellow"/>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Pr="00DC5F2F"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F2B0A" w:rsidRDefault="007F2B0A" w:rsidP="007F2B0A">
      <w:pPr>
        <w:rPr>
          <w:lang w:val="es-MX"/>
        </w:rPr>
      </w:pPr>
    </w:p>
    <w:p w:rsidR="00461FA1" w:rsidRDefault="00461FA1" w:rsidP="007F2B0A">
      <w:pPr>
        <w:rPr>
          <w:lang w:val="es-MX"/>
        </w:rPr>
      </w:pPr>
    </w:p>
    <w:p w:rsidR="00461FA1" w:rsidRDefault="00461FA1" w:rsidP="007F2B0A">
      <w:pPr>
        <w:rPr>
          <w:lang w:val="es-MX"/>
        </w:rPr>
      </w:pPr>
    </w:p>
    <w:p w:rsidR="00461FA1" w:rsidRDefault="00461FA1" w:rsidP="007F2B0A">
      <w:pPr>
        <w:rPr>
          <w:lang w:val="es-MX"/>
        </w:rPr>
      </w:pPr>
    </w:p>
    <w:p w:rsidR="00461FA1" w:rsidRDefault="00461FA1" w:rsidP="007F2B0A">
      <w:pPr>
        <w:rPr>
          <w:lang w:val="es-MX"/>
        </w:rPr>
      </w:pPr>
    </w:p>
    <w:p w:rsidR="00461FA1" w:rsidRDefault="00461FA1" w:rsidP="007F2B0A">
      <w:pPr>
        <w:rPr>
          <w:lang w:val="es-MX"/>
        </w:rPr>
      </w:pPr>
    </w:p>
    <w:p w:rsidR="00461FA1" w:rsidRPr="007F2B0A" w:rsidRDefault="00461FA1" w:rsidP="007F2B0A">
      <w:pPr>
        <w:rPr>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lastRenderedPageBreak/>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DC5F2F" w:rsidRDefault="005A2F24" w:rsidP="00FE6B8D">
      <w:pPr>
        <w:pStyle w:val="2"/>
        <w:ind w:left="-426" w:right="-567"/>
        <w:rPr>
          <w:rFonts w:ascii="Montserrat" w:hAnsi="Montserrat" w:cs="Arial"/>
          <w:sz w:val="22"/>
          <w:szCs w:val="22"/>
          <w:lang w:val="es-MX"/>
        </w:rPr>
      </w:pPr>
    </w:p>
    <w:p w:rsidR="00D90E96" w:rsidRPr="00DC5F2F" w:rsidRDefault="007D452B" w:rsidP="00FE6B8D">
      <w:pPr>
        <w:pStyle w:val="2"/>
        <w:ind w:left="-426" w:right="-567"/>
        <w:rPr>
          <w:rFonts w:ascii="Montserrat" w:hAnsi="Montserrat" w:cs="Arial"/>
          <w:b/>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DC5F2F" w:rsidRDefault="00461FA1" w:rsidP="00FE6B8D">
      <w:pPr>
        <w:pStyle w:val="3"/>
        <w:ind w:left="-426" w:right="-567" w:firstLine="0"/>
        <w:rPr>
          <w:rFonts w:ascii="Montserrat" w:hAnsi="Montserrat" w:cs="Arial"/>
          <w:sz w:val="22"/>
          <w:szCs w:val="22"/>
          <w:u w:val="single"/>
          <w:lang w:val="es-MX"/>
        </w:rPr>
      </w:pPr>
      <w:r>
        <w:rPr>
          <w:rFonts w:ascii="Montserrat" w:hAnsi="Montserrat" w:cs="Arial"/>
          <w:b/>
          <w:sz w:val="22"/>
          <w:szCs w:val="22"/>
          <w:lang w:val="es-MX"/>
        </w:rPr>
        <w:t>A</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w:t>
      </w:r>
      <w:r w:rsidR="00B07247">
        <w:rPr>
          <w:rFonts w:ascii="Montserrat" w:hAnsi="Montserrat" w:cs="Arial"/>
          <w:sz w:val="22"/>
          <w:szCs w:val="22"/>
          <w:lang w:val="es-MX"/>
        </w:rPr>
        <w:t>a l</w:t>
      </w:r>
      <w:r w:rsidR="00A0019F">
        <w:rPr>
          <w:rFonts w:ascii="Montserrat" w:hAnsi="Montserrat" w:cs="Arial"/>
          <w:sz w:val="22"/>
          <w:szCs w:val="22"/>
          <w:lang w:val="es-MX"/>
        </w:rPr>
        <w:t>os</w:t>
      </w:r>
      <w:r w:rsidR="00B07247">
        <w:rPr>
          <w:rFonts w:ascii="Montserrat" w:hAnsi="Montserrat" w:cs="Arial"/>
          <w:sz w:val="22"/>
          <w:szCs w:val="22"/>
          <w:lang w:val="es-MX"/>
        </w:rPr>
        <w:t xml:space="preserve"> </w:t>
      </w:r>
      <w:r w:rsidR="00A0019F">
        <w:rPr>
          <w:rFonts w:ascii="Montserrat" w:hAnsi="Montserrat" w:cs="Arial"/>
          <w:sz w:val="22"/>
          <w:szCs w:val="22"/>
          <w:lang w:val="es-MX"/>
        </w:rPr>
        <w:t>conceptos que integran el paquete completo</w:t>
      </w:r>
      <w:r w:rsidR="00982BE1" w:rsidRPr="00AF2C95">
        <w:rPr>
          <w:rFonts w:ascii="Montserrat" w:hAnsi="Montserrat" w:cs="Arial"/>
          <w:sz w:val="22"/>
          <w:szCs w:val="22"/>
          <w:lang w:val="es-MX"/>
        </w:rPr>
        <w:t>,</w:t>
      </w:r>
      <w:r w:rsidR="003E504B">
        <w:rPr>
          <w:rFonts w:ascii="Montserrat" w:hAnsi="Montserrat" w:cs="Arial"/>
          <w:sz w:val="22"/>
          <w:szCs w:val="22"/>
          <w:lang w:val="es-MX"/>
        </w:rPr>
        <w:t xml:space="preserve"> ubicación,</w:t>
      </w:r>
      <w:r w:rsidR="00982BE1" w:rsidRPr="00AF2C95">
        <w:rPr>
          <w:rFonts w:ascii="Montserrat" w:hAnsi="Montserrat" w:cs="Arial"/>
          <w:sz w:val="22"/>
          <w:szCs w:val="22"/>
          <w:lang w:val="es-MX"/>
        </w:rPr>
        <w:t xml:space="preserve"> </w:t>
      </w:r>
      <w:r w:rsidR="00A0019F">
        <w:rPr>
          <w:rFonts w:ascii="Montserrat" w:hAnsi="Montserrat" w:cs="Arial"/>
          <w:sz w:val="22"/>
          <w:szCs w:val="22"/>
          <w:lang w:val="es-MX"/>
        </w:rPr>
        <w:t>la descripción del servicio</w:t>
      </w:r>
      <w:r w:rsidR="009C62F3" w:rsidRPr="00AF2C95">
        <w:rPr>
          <w:rFonts w:ascii="Montserrat" w:hAnsi="Montserrat" w:cs="Arial"/>
          <w:sz w:val="22"/>
          <w:szCs w:val="22"/>
          <w:lang w:val="es-MX"/>
        </w:rPr>
        <w:t xml:space="preserve">, </w:t>
      </w:r>
      <w:r w:rsidR="00A0019F">
        <w:rPr>
          <w:rFonts w:ascii="Montserrat" w:hAnsi="Montserrat" w:cs="Arial"/>
          <w:sz w:val="22"/>
          <w:szCs w:val="22"/>
          <w:lang w:val="es-MX"/>
        </w:rPr>
        <w:t>cantidad y tiempo de entrega</w:t>
      </w:r>
      <w:r w:rsidR="00982BE1" w:rsidRPr="00AF2C95">
        <w:rPr>
          <w:rFonts w:ascii="Montserrat" w:hAnsi="Montserrat" w:cs="Arial"/>
          <w:sz w:val="22"/>
          <w:szCs w:val="22"/>
          <w:lang w:val="es-MX"/>
        </w:rPr>
        <w:t xml:space="preserve">, </w:t>
      </w:r>
      <w:proofErr w:type="gramStart"/>
      <w:r w:rsidR="00982BE1" w:rsidRPr="00AF2C95">
        <w:rPr>
          <w:rFonts w:ascii="Montserrat" w:hAnsi="Montserrat" w:cs="Arial"/>
          <w:sz w:val="22"/>
          <w:szCs w:val="22"/>
          <w:lang w:val="es-MX"/>
        </w:rPr>
        <w:t>así  mismo</w:t>
      </w:r>
      <w:proofErr w:type="gramEnd"/>
      <w:r w:rsidR="00982BE1" w:rsidRPr="00AF2C95">
        <w:rPr>
          <w:rFonts w:ascii="Montserrat" w:hAnsi="Montserrat" w:cs="Arial"/>
          <w:sz w:val="22"/>
          <w:szCs w:val="22"/>
          <w:lang w:val="es-MX"/>
        </w:rPr>
        <w:t xml:space="preserve">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DC5F2F">
        <w:rPr>
          <w:rFonts w:ascii="Montserrat" w:hAnsi="Montserrat" w:cstheme="minorHAnsi"/>
          <w:sz w:val="22"/>
          <w:szCs w:val="22"/>
          <w:lang w:val="es-MX"/>
        </w:rPr>
        <w:t xml:space="preserve">En caso de que no se presenten estos documentos debidamente firmados será motivo para desechar la propuesta.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lastRenderedPageBreak/>
        <w:t xml:space="preserve">  </w:t>
      </w:r>
    </w:p>
    <w:p w:rsidR="00B85B0F" w:rsidRPr="00DC5F2F" w:rsidRDefault="00A12471" w:rsidP="00B85B0F">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B</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Pr="00DC5F2F" w:rsidRDefault="00A12471" w:rsidP="0059342A">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C</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Cédula de Identificación Fiscal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A12471" w:rsidP="006D4474">
      <w:pPr>
        <w:pStyle w:val="4"/>
        <w:ind w:left="-426" w:right="-567" w:firstLine="0"/>
        <w:jc w:val="both"/>
        <w:rPr>
          <w:rFonts w:ascii="Montserrat" w:hAnsi="Montserrat" w:cs="Arial"/>
          <w:sz w:val="22"/>
          <w:szCs w:val="22"/>
          <w:lang w:val="es-MX"/>
        </w:rPr>
      </w:pPr>
      <w:r>
        <w:rPr>
          <w:rFonts w:ascii="Montserrat" w:hAnsi="Montserrat" w:cs="Arial"/>
          <w:sz w:val="22"/>
          <w:szCs w:val="22"/>
          <w:lang w:val="es-MX"/>
        </w:rPr>
        <w:lastRenderedPageBreak/>
        <w:t>D</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xml:space="preserve">, de lo contrario será </w:t>
      </w:r>
      <w:proofErr w:type="gramStart"/>
      <w:r w:rsidR="0017067C" w:rsidRPr="00DC5F2F">
        <w:rPr>
          <w:rFonts w:ascii="Montserrat" w:hAnsi="Montserrat" w:cs="Arial"/>
          <w:b w:val="0"/>
          <w:sz w:val="22"/>
          <w:szCs w:val="22"/>
          <w:lang w:val="es-MX"/>
        </w:rPr>
        <w:t>desechada</w:t>
      </w:r>
      <w:proofErr w:type="gramEnd"/>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A12471" w:rsidP="006D4474">
      <w:pPr>
        <w:pStyle w:val="3"/>
        <w:ind w:left="-426" w:right="-567" w:firstLine="0"/>
        <w:rPr>
          <w:rFonts w:ascii="Montserrat" w:hAnsi="Montserrat" w:cs="Arial"/>
          <w:b/>
          <w:sz w:val="22"/>
          <w:szCs w:val="22"/>
          <w:lang w:val="es-MX"/>
        </w:rPr>
      </w:pPr>
      <w:r>
        <w:rPr>
          <w:rFonts w:ascii="Montserrat" w:hAnsi="Montserrat" w:cs="Arial"/>
          <w:b/>
          <w:sz w:val="22"/>
          <w:szCs w:val="22"/>
          <w:lang w:val="es-MX"/>
        </w:rPr>
        <w:t>E</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Pr="00DC5F2F" w:rsidRDefault="00A12471" w:rsidP="00C06F6C">
      <w:pPr>
        <w:pStyle w:val="4"/>
        <w:tabs>
          <w:tab w:val="left" w:pos="540"/>
        </w:tabs>
        <w:ind w:left="-426" w:right="-567" w:firstLine="0"/>
        <w:jc w:val="both"/>
        <w:rPr>
          <w:rFonts w:ascii="Montserrat" w:hAnsi="Montserrat" w:cstheme="minorHAnsi"/>
          <w:b w:val="0"/>
          <w:sz w:val="22"/>
          <w:szCs w:val="24"/>
          <w:lang w:val="es-MX"/>
        </w:rPr>
      </w:pPr>
      <w:r>
        <w:rPr>
          <w:rFonts w:ascii="Montserrat" w:hAnsi="Montserrat" w:cstheme="minorHAnsi"/>
          <w:sz w:val="22"/>
          <w:szCs w:val="24"/>
          <w:lang w:val="es-MX"/>
        </w:rPr>
        <w:t>F</w:t>
      </w:r>
      <w:r w:rsidR="00C06F6C" w:rsidRPr="00DC5F2F">
        <w:rPr>
          <w:rFonts w:ascii="Montserrat" w:hAnsi="Montserrat" w:cstheme="minorHAnsi"/>
          <w:sz w:val="22"/>
          <w:szCs w:val="24"/>
          <w:lang w:val="es-MX"/>
        </w:rPr>
        <w:t xml:space="preserve">) CURRÍCULUM DEL LICITANTE: </w:t>
      </w:r>
      <w:r w:rsidR="00C06F6C"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w:t>
      </w:r>
      <w:r w:rsidR="00D159E4">
        <w:rPr>
          <w:rFonts w:ascii="Montserrat" w:hAnsi="Montserrat" w:cstheme="minorHAnsi"/>
          <w:b w:val="0"/>
          <w:sz w:val="22"/>
          <w:szCs w:val="24"/>
          <w:lang w:val="es-MX"/>
        </w:rPr>
        <w:t>Baja California</w:t>
      </w:r>
      <w:r w:rsidR="00C06F6C" w:rsidRPr="00DC5F2F">
        <w:rPr>
          <w:rFonts w:ascii="Montserrat" w:hAnsi="Montserrat" w:cstheme="minorHAnsi"/>
          <w:b w:val="0"/>
          <w:sz w:val="22"/>
          <w:szCs w:val="24"/>
          <w:lang w:val="es-MX"/>
        </w:rPr>
        <w:t xml:space="preserve">.      </w:t>
      </w:r>
    </w:p>
    <w:p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w:t>
      </w:r>
      <w:r w:rsidRPr="006F69FE">
        <w:rPr>
          <w:rFonts w:ascii="Montserrat" w:hAnsi="Montserrat" w:cstheme="minorHAnsi"/>
          <w:b w:val="0"/>
          <w:i/>
          <w:sz w:val="22"/>
          <w:szCs w:val="24"/>
          <w:lang w:val="es-MX"/>
        </w:rPr>
        <w:lastRenderedPageBreak/>
        <w:t>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A12471"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G</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 xml:space="preserve">DECLARACION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debiendo presentar opiniones de cumplimiento positivas</w:t>
      </w:r>
      <w:r>
        <w:rPr>
          <w:rFonts w:ascii="Montserrat" w:hAnsi="Montserrat" w:cs="Arial"/>
          <w:sz w:val="22"/>
          <w:szCs w:val="22"/>
          <w:lang w:val="es-MX"/>
        </w:rPr>
        <w:t xml:space="preserve"> y vigentes emitidas por el SAT</w:t>
      </w:r>
      <w:r w:rsidR="00AD5B8F" w:rsidRPr="00DC5F2F">
        <w:rPr>
          <w:rFonts w:ascii="Montserrat" w:hAnsi="Montserrat" w:cs="Arial"/>
          <w:sz w:val="22"/>
          <w:szCs w:val="22"/>
          <w:lang w:val="es-MX"/>
        </w:rPr>
        <w:t>.</w:t>
      </w:r>
    </w:p>
    <w:p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rsidR="00E24FEC" w:rsidRPr="00DC5F2F" w:rsidRDefault="00A12471"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rPr>
        <w:t>H</w:t>
      </w:r>
      <w:r w:rsidR="000E1A16" w:rsidRPr="00242E3D">
        <w:rPr>
          <w:rFonts w:ascii="Montserrat" w:hAnsi="Montserrat" w:cs="Arial"/>
          <w:b/>
          <w:sz w:val="22"/>
          <w:szCs w:val="22"/>
          <w:lang w:val="es-MX"/>
        </w:rPr>
        <w:t>)</w:t>
      </w:r>
      <w:r w:rsidR="000E1A16" w:rsidRPr="00242E3D">
        <w:rPr>
          <w:rFonts w:ascii="Montserrat" w:hAnsi="Montserrat" w:cs="Arial"/>
          <w:sz w:val="22"/>
          <w:szCs w:val="22"/>
          <w:lang w:val="es-MX"/>
        </w:rPr>
        <w:t xml:space="preserve"> </w:t>
      </w:r>
      <w:r w:rsidR="00107DF0" w:rsidRPr="00242E3D">
        <w:rPr>
          <w:rFonts w:ascii="Montserrat" w:hAnsi="Montserrat" w:cs="Arial"/>
          <w:b/>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E24FEC" w:rsidRPr="00DC5F2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239AF">
        <w:rPr>
          <w:rFonts w:ascii="Montserrat" w:hAnsi="Montserrat" w:cs="Arial"/>
          <w:sz w:val="22"/>
          <w:szCs w:val="22"/>
          <w:lang w:val="es-MX"/>
        </w:rPr>
        <w:t>6</w:t>
      </w:r>
      <w:r w:rsidR="000B27B0" w:rsidRPr="008239A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ECONOMICA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5C7EC3" w:rsidRPr="00EE65FE" w:rsidRDefault="005C7EC3" w:rsidP="005C7EC3">
      <w:pPr>
        <w:pStyle w:val="Prrafodelista"/>
        <w:widowControl w:val="0"/>
        <w:numPr>
          <w:ilvl w:val="0"/>
          <w:numId w:val="37"/>
        </w:numPr>
        <w:autoSpaceDE w:val="0"/>
        <w:autoSpaceDN w:val="0"/>
        <w:adjustRightInd w:val="0"/>
        <w:ind w:left="-426" w:right="-567" w:firstLine="0"/>
        <w:jc w:val="both"/>
        <w:rPr>
          <w:rFonts w:ascii="Montserrat" w:hAnsi="Montserrat" w:cs="Arial"/>
          <w:color w:val="000000"/>
          <w:sz w:val="22"/>
          <w:szCs w:val="22"/>
        </w:rPr>
      </w:pPr>
      <w:r w:rsidRPr="00EE65FE">
        <w:rPr>
          <w:rFonts w:ascii="Montserrat" w:hAnsi="Montserrat" w:cs="Arial"/>
          <w:sz w:val="22"/>
          <w:szCs w:val="22"/>
          <w:lang w:val="es-MX"/>
        </w:rPr>
        <w:t>CATÁLOGO DE CONCEPTOS</w:t>
      </w:r>
      <w:r w:rsidRPr="00EE65FE">
        <w:rPr>
          <w:rFonts w:ascii="Montserrat" w:hAnsi="Montserrat" w:cs="Arial"/>
          <w:b/>
          <w:sz w:val="22"/>
          <w:szCs w:val="22"/>
          <w:lang w:val="es-MX"/>
        </w:rPr>
        <w:t xml:space="preserve">: </w:t>
      </w:r>
      <w:r w:rsidRPr="00EE65FE">
        <w:rPr>
          <w:rFonts w:ascii="Montserrat" w:hAnsi="Montserrat" w:cs="Arial"/>
          <w:color w:val="000000"/>
          <w:spacing w:val="-2"/>
          <w:sz w:val="22"/>
          <w:szCs w:val="22"/>
        </w:rPr>
        <w:t>E</w:t>
      </w:r>
      <w:r w:rsidRPr="00EE65FE">
        <w:rPr>
          <w:rFonts w:ascii="Montserrat" w:hAnsi="Montserrat" w:cs="Arial"/>
          <w:color w:val="000000"/>
          <w:sz w:val="22"/>
          <w:szCs w:val="22"/>
        </w:rPr>
        <w:t>n</w:t>
      </w:r>
      <w:r w:rsidRPr="00EE65FE">
        <w:rPr>
          <w:rFonts w:ascii="Montserrat" w:hAnsi="Montserrat" w:cs="Arial"/>
          <w:color w:val="000000"/>
          <w:spacing w:val="-6"/>
          <w:sz w:val="22"/>
          <w:szCs w:val="22"/>
        </w:rPr>
        <w:t xml:space="preserve"> </w:t>
      </w:r>
      <w:r w:rsidRPr="00EE65FE">
        <w:rPr>
          <w:rFonts w:ascii="Montserrat" w:hAnsi="Montserrat" w:cs="Arial"/>
          <w:color w:val="000000"/>
          <w:spacing w:val="1"/>
          <w:sz w:val="22"/>
          <w:szCs w:val="22"/>
        </w:rPr>
        <w:t>e</w:t>
      </w:r>
      <w:r w:rsidRPr="00EE65FE">
        <w:rPr>
          <w:rFonts w:ascii="Montserrat" w:hAnsi="Montserrat" w:cs="Arial"/>
          <w:color w:val="000000"/>
          <w:sz w:val="22"/>
          <w:szCs w:val="22"/>
        </w:rPr>
        <w:t>l</w:t>
      </w:r>
      <w:r w:rsidRPr="00EE65FE">
        <w:rPr>
          <w:rFonts w:ascii="Montserrat" w:hAnsi="Montserrat" w:cs="Arial"/>
          <w:color w:val="000000"/>
          <w:spacing w:val="-5"/>
          <w:sz w:val="22"/>
          <w:szCs w:val="22"/>
        </w:rPr>
        <w:t xml:space="preserve"> </w:t>
      </w:r>
      <w:r w:rsidRPr="00EE65FE">
        <w:rPr>
          <w:rFonts w:ascii="Montserrat" w:hAnsi="Montserrat" w:cs="Arial"/>
          <w:color w:val="000000"/>
          <w:spacing w:val="-1"/>
          <w:sz w:val="22"/>
          <w:szCs w:val="22"/>
        </w:rPr>
        <w:t>qu</w:t>
      </w:r>
      <w:r w:rsidRPr="00EE65FE">
        <w:rPr>
          <w:rFonts w:ascii="Montserrat" w:hAnsi="Montserrat" w:cs="Arial"/>
          <w:color w:val="000000"/>
          <w:sz w:val="22"/>
          <w:szCs w:val="22"/>
        </w:rPr>
        <w:t>e</w:t>
      </w:r>
      <w:r w:rsidRPr="00EE65FE">
        <w:rPr>
          <w:rFonts w:ascii="Montserrat" w:hAnsi="Montserrat" w:cs="Arial"/>
          <w:color w:val="000000"/>
          <w:spacing w:val="-3"/>
          <w:sz w:val="22"/>
          <w:szCs w:val="22"/>
        </w:rPr>
        <w:t xml:space="preserve"> </w:t>
      </w:r>
      <w:r w:rsidRPr="00EE65FE">
        <w:rPr>
          <w:rFonts w:ascii="Montserrat" w:hAnsi="Montserrat" w:cs="Arial"/>
          <w:color w:val="000000"/>
          <w:spacing w:val="1"/>
          <w:sz w:val="22"/>
          <w:szCs w:val="22"/>
        </w:rPr>
        <w:t>e</w:t>
      </w:r>
      <w:r w:rsidRPr="00EE65FE">
        <w:rPr>
          <w:rFonts w:ascii="Montserrat" w:hAnsi="Montserrat" w:cs="Arial"/>
          <w:color w:val="000000"/>
          <w:sz w:val="22"/>
          <w:szCs w:val="22"/>
        </w:rPr>
        <w:t>l</w:t>
      </w:r>
      <w:r w:rsidRPr="00EE65FE">
        <w:rPr>
          <w:rFonts w:ascii="Montserrat" w:hAnsi="Montserrat" w:cs="Arial"/>
          <w:color w:val="000000"/>
          <w:spacing w:val="-7"/>
          <w:sz w:val="22"/>
          <w:szCs w:val="22"/>
        </w:rPr>
        <w:t xml:space="preserve"> </w:t>
      </w:r>
      <w:r w:rsidRPr="00EE65FE">
        <w:rPr>
          <w:rFonts w:ascii="Montserrat" w:hAnsi="Montserrat" w:cs="Arial"/>
          <w:color w:val="000000"/>
          <w:sz w:val="22"/>
          <w:szCs w:val="22"/>
        </w:rPr>
        <w:t>l</w:t>
      </w:r>
      <w:r w:rsidRPr="00EE65FE">
        <w:rPr>
          <w:rFonts w:ascii="Montserrat" w:hAnsi="Montserrat" w:cs="Arial"/>
          <w:color w:val="000000"/>
          <w:spacing w:val="-1"/>
          <w:sz w:val="22"/>
          <w:szCs w:val="22"/>
        </w:rPr>
        <w:t>i</w:t>
      </w:r>
      <w:r w:rsidRPr="00EE65FE">
        <w:rPr>
          <w:rFonts w:ascii="Montserrat" w:hAnsi="Montserrat" w:cs="Arial"/>
          <w:color w:val="000000"/>
          <w:sz w:val="22"/>
          <w:szCs w:val="22"/>
        </w:rPr>
        <w:t>cit</w:t>
      </w:r>
      <w:r w:rsidRPr="00EE65FE">
        <w:rPr>
          <w:rFonts w:ascii="Montserrat" w:hAnsi="Montserrat" w:cs="Arial"/>
          <w:color w:val="000000"/>
          <w:spacing w:val="1"/>
          <w:sz w:val="22"/>
          <w:szCs w:val="22"/>
        </w:rPr>
        <w:t>an</w:t>
      </w:r>
      <w:r w:rsidRPr="00EE65FE">
        <w:rPr>
          <w:rFonts w:ascii="Montserrat" w:hAnsi="Montserrat" w:cs="Arial"/>
          <w:color w:val="000000"/>
          <w:spacing w:val="-2"/>
          <w:sz w:val="22"/>
          <w:szCs w:val="22"/>
        </w:rPr>
        <w:t>t</w:t>
      </w:r>
      <w:r w:rsidRPr="00EE65FE">
        <w:rPr>
          <w:rFonts w:ascii="Montserrat" w:hAnsi="Montserrat" w:cs="Arial"/>
          <w:color w:val="000000"/>
          <w:sz w:val="22"/>
          <w:szCs w:val="22"/>
        </w:rPr>
        <w:t>e</w:t>
      </w:r>
      <w:r w:rsidRPr="00EE65FE">
        <w:rPr>
          <w:rFonts w:ascii="Montserrat" w:hAnsi="Montserrat" w:cs="Arial"/>
          <w:color w:val="000000"/>
          <w:spacing w:val="-3"/>
          <w:sz w:val="22"/>
          <w:szCs w:val="22"/>
        </w:rPr>
        <w:t xml:space="preserve"> </w:t>
      </w:r>
      <w:r w:rsidRPr="00EE65FE">
        <w:rPr>
          <w:rFonts w:ascii="Montserrat" w:hAnsi="Montserrat" w:cs="Arial"/>
          <w:color w:val="000000"/>
          <w:sz w:val="22"/>
          <w:szCs w:val="22"/>
        </w:rPr>
        <w:t>c</w:t>
      </w:r>
      <w:r w:rsidRPr="00EE65FE">
        <w:rPr>
          <w:rFonts w:ascii="Montserrat" w:hAnsi="Montserrat" w:cs="Arial"/>
          <w:color w:val="000000"/>
          <w:spacing w:val="-1"/>
          <w:sz w:val="22"/>
          <w:szCs w:val="22"/>
        </w:rPr>
        <w:t>o</w:t>
      </w:r>
      <w:r w:rsidRPr="00EE65FE">
        <w:rPr>
          <w:rFonts w:ascii="Montserrat" w:hAnsi="Montserrat" w:cs="Arial"/>
          <w:color w:val="000000"/>
          <w:sz w:val="22"/>
          <w:szCs w:val="22"/>
        </w:rPr>
        <w:t>ti</w:t>
      </w:r>
      <w:r w:rsidRPr="00EE65FE">
        <w:rPr>
          <w:rFonts w:ascii="Montserrat" w:hAnsi="Montserrat" w:cs="Arial"/>
          <w:color w:val="000000"/>
          <w:spacing w:val="-2"/>
          <w:sz w:val="22"/>
          <w:szCs w:val="22"/>
        </w:rPr>
        <w:t>z</w:t>
      </w:r>
      <w:r w:rsidRPr="00EE65FE">
        <w:rPr>
          <w:rFonts w:ascii="Montserrat" w:hAnsi="Montserrat" w:cs="Arial"/>
          <w:color w:val="000000"/>
          <w:spacing w:val="1"/>
          <w:sz w:val="22"/>
          <w:szCs w:val="22"/>
        </w:rPr>
        <w:t>a</w:t>
      </w:r>
      <w:r w:rsidRPr="00EE65FE">
        <w:rPr>
          <w:rFonts w:ascii="Montserrat" w:hAnsi="Montserrat" w:cs="Arial"/>
          <w:color w:val="000000"/>
          <w:sz w:val="22"/>
          <w:szCs w:val="22"/>
        </w:rPr>
        <w:t>rá</w:t>
      </w:r>
      <w:r w:rsidRPr="00EE65FE">
        <w:rPr>
          <w:rFonts w:ascii="Montserrat" w:hAnsi="Montserrat" w:cs="Arial"/>
          <w:color w:val="000000"/>
          <w:spacing w:val="-4"/>
          <w:sz w:val="22"/>
          <w:szCs w:val="22"/>
        </w:rPr>
        <w:t xml:space="preserve"> </w:t>
      </w:r>
      <w:r w:rsidRPr="00EE65FE">
        <w:rPr>
          <w:rFonts w:ascii="Montserrat" w:hAnsi="Montserrat" w:cs="Arial"/>
          <w:color w:val="000000"/>
          <w:sz w:val="22"/>
          <w:szCs w:val="22"/>
        </w:rPr>
        <w:t>l</w:t>
      </w:r>
      <w:r w:rsidRPr="00EE65FE">
        <w:rPr>
          <w:rFonts w:ascii="Montserrat" w:hAnsi="Montserrat" w:cs="Arial"/>
          <w:color w:val="000000"/>
          <w:spacing w:val="-2"/>
          <w:sz w:val="22"/>
          <w:szCs w:val="22"/>
        </w:rPr>
        <w:t>o</w:t>
      </w:r>
      <w:r w:rsidRPr="00EE65FE">
        <w:rPr>
          <w:rFonts w:ascii="Montserrat" w:hAnsi="Montserrat" w:cs="Arial"/>
          <w:color w:val="000000"/>
          <w:sz w:val="22"/>
          <w:szCs w:val="22"/>
        </w:rPr>
        <w:t>s</w:t>
      </w:r>
      <w:r w:rsidRPr="00EE65FE">
        <w:rPr>
          <w:rFonts w:ascii="Montserrat" w:hAnsi="Montserrat" w:cs="Arial"/>
          <w:color w:val="000000"/>
          <w:spacing w:val="-4"/>
          <w:sz w:val="22"/>
          <w:szCs w:val="22"/>
        </w:rPr>
        <w:t xml:space="preserve"> </w:t>
      </w:r>
      <w:r w:rsidR="00FC0EC7">
        <w:rPr>
          <w:rFonts w:ascii="Montserrat" w:hAnsi="Montserrat" w:cs="Arial"/>
          <w:color w:val="000000"/>
          <w:spacing w:val="1"/>
          <w:sz w:val="22"/>
          <w:szCs w:val="22"/>
        </w:rPr>
        <w:t>servicios</w:t>
      </w:r>
      <w:r w:rsidRPr="00EE65FE">
        <w:rPr>
          <w:rFonts w:ascii="Montserrat" w:hAnsi="Montserrat" w:cs="Arial"/>
          <w:color w:val="000000"/>
          <w:spacing w:val="-4"/>
          <w:sz w:val="22"/>
          <w:szCs w:val="22"/>
        </w:rPr>
        <w:t xml:space="preserve"> </w:t>
      </w:r>
      <w:r w:rsidRPr="00EE65FE">
        <w:rPr>
          <w:rFonts w:ascii="Montserrat" w:hAnsi="Montserrat" w:cs="Arial"/>
          <w:color w:val="000000"/>
          <w:spacing w:val="-1"/>
          <w:sz w:val="22"/>
          <w:szCs w:val="22"/>
        </w:rPr>
        <w:t>qu</w:t>
      </w:r>
      <w:r w:rsidRPr="00EE65FE">
        <w:rPr>
          <w:rFonts w:ascii="Montserrat" w:hAnsi="Montserrat" w:cs="Arial"/>
          <w:color w:val="000000"/>
          <w:sz w:val="22"/>
          <w:szCs w:val="22"/>
        </w:rPr>
        <w:t>e</w:t>
      </w:r>
      <w:r w:rsidRPr="00EE65FE">
        <w:rPr>
          <w:rFonts w:ascii="Montserrat" w:hAnsi="Montserrat" w:cs="Arial"/>
          <w:color w:val="000000"/>
          <w:spacing w:val="-3"/>
          <w:sz w:val="22"/>
          <w:szCs w:val="22"/>
        </w:rPr>
        <w:t xml:space="preserve"> </w:t>
      </w:r>
      <w:r w:rsidRPr="00EE65FE">
        <w:rPr>
          <w:rFonts w:ascii="Montserrat" w:hAnsi="Montserrat" w:cs="Arial"/>
          <w:color w:val="000000"/>
          <w:spacing w:val="1"/>
          <w:sz w:val="22"/>
          <w:szCs w:val="22"/>
        </w:rPr>
        <w:t>p</w:t>
      </w:r>
      <w:r w:rsidRPr="00EE65FE">
        <w:rPr>
          <w:rFonts w:ascii="Montserrat" w:hAnsi="Montserrat" w:cs="Arial"/>
          <w:color w:val="000000"/>
          <w:spacing w:val="-3"/>
          <w:sz w:val="22"/>
          <w:szCs w:val="22"/>
        </w:rPr>
        <w:t>r</w:t>
      </w:r>
      <w:r w:rsidRPr="00EE65FE">
        <w:rPr>
          <w:rFonts w:ascii="Montserrat" w:hAnsi="Montserrat" w:cs="Arial"/>
          <w:color w:val="000000"/>
          <w:spacing w:val="1"/>
          <w:sz w:val="22"/>
          <w:szCs w:val="22"/>
        </w:rPr>
        <w:t>op</w:t>
      </w:r>
      <w:r w:rsidRPr="00EE65FE">
        <w:rPr>
          <w:rFonts w:ascii="Montserrat" w:hAnsi="Montserrat" w:cs="Arial"/>
          <w:color w:val="000000"/>
          <w:spacing w:val="3"/>
          <w:sz w:val="22"/>
          <w:szCs w:val="22"/>
        </w:rPr>
        <w:t>o</w:t>
      </w:r>
      <w:r w:rsidRPr="00EE65FE">
        <w:rPr>
          <w:rFonts w:ascii="Montserrat" w:hAnsi="Montserrat" w:cs="Arial"/>
          <w:color w:val="000000"/>
          <w:spacing w:val="1"/>
          <w:sz w:val="22"/>
          <w:szCs w:val="22"/>
        </w:rPr>
        <w:t>ne</w:t>
      </w:r>
      <w:r w:rsidRPr="00EE65FE">
        <w:rPr>
          <w:rFonts w:ascii="Montserrat" w:hAnsi="Montserrat" w:cs="Arial"/>
          <w:color w:val="000000"/>
          <w:sz w:val="22"/>
          <w:szCs w:val="22"/>
        </w:rPr>
        <w:t>,</w:t>
      </w:r>
      <w:r w:rsidRPr="00EE65FE">
        <w:rPr>
          <w:rFonts w:ascii="Montserrat" w:hAnsi="Montserrat" w:cs="Arial"/>
          <w:color w:val="000000"/>
          <w:spacing w:val="-8"/>
          <w:sz w:val="22"/>
          <w:szCs w:val="22"/>
        </w:rPr>
        <w:t xml:space="preserve"> </w:t>
      </w:r>
      <w:r w:rsidR="00FC0EC7">
        <w:rPr>
          <w:rFonts w:ascii="Montserrat" w:hAnsi="Montserrat" w:cs="Arial"/>
          <w:color w:val="000000"/>
          <w:spacing w:val="-8"/>
          <w:sz w:val="22"/>
          <w:szCs w:val="22"/>
        </w:rPr>
        <w:t xml:space="preserve">en </w:t>
      </w:r>
      <w:proofErr w:type="spellStart"/>
      <w:r w:rsidR="00FC0EC7">
        <w:rPr>
          <w:rFonts w:ascii="Montserrat" w:hAnsi="Montserrat" w:cs="Arial"/>
          <w:color w:val="000000"/>
          <w:spacing w:val="-8"/>
          <w:sz w:val="22"/>
          <w:szCs w:val="22"/>
        </w:rPr>
        <w:t>en</w:t>
      </w:r>
      <w:proofErr w:type="spellEnd"/>
      <w:r w:rsidR="00FC0EC7">
        <w:rPr>
          <w:rFonts w:ascii="Montserrat" w:hAnsi="Montserrat" w:cs="Arial"/>
          <w:color w:val="000000"/>
          <w:spacing w:val="-8"/>
          <w:sz w:val="22"/>
          <w:szCs w:val="22"/>
        </w:rPr>
        <w:t xml:space="preserve"> cual </w:t>
      </w:r>
      <w:r w:rsidRPr="00EE65FE">
        <w:rPr>
          <w:rFonts w:ascii="Montserrat" w:hAnsi="Montserrat" w:cs="Arial"/>
          <w:color w:val="000000"/>
          <w:spacing w:val="1"/>
          <w:sz w:val="22"/>
          <w:szCs w:val="22"/>
        </w:rPr>
        <w:t>e</w:t>
      </w:r>
      <w:r w:rsidRPr="00EE65FE">
        <w:rPr>
          <w:rFonts w:ascii="Montserrat" w:hAnsi="Montserrat" w:cs="Arial"/>
          <w:color w:val="000000"/>
          <w:sz w:val="22"/>
          <w:szCs w:val="22"/>
        </w:rPr>
        <w:t xml:space="preserve">l </w:t>
      </w:r>
      <w:r w:rsidRPr="00EE65FE">
        <w:rPr>
          <w:rFonts w:ascii="Montserrat" w:hAnsi="Montserrat" w:cs="Arial"/>
          <w:color w:val="000000"/>
          <w:spacing w:val="1"/>
          <w:sz w:val="22"/>
          <w:szCs w:val="22"/>
        </w:rPr>
        <w:t>p</w:t>
      </w:r>
      <w:r w:rsidRPr="00EE65FE">
        <w:rPr>
          <w:rFonts w:ascii="Montserrat" w:hAnsi="Montserrat" w:cs="Arial"/>
          <w:color w:val="000000"/>
          <w:sz w:val="22"/>
          <w:szCs w:val="22"/>
        </w:rPr>
        <w:t xml:space="preserve">recio </w:t>
      </w:r>
      <w:r w:rsidRPr="00EE65FE">
        <w:rPr>
          <w:rFonts w:ascii="Montserrat" w:hAnsi="Montserrat" w:cs="Arial"/>
          <w:color w:val="000000"/>
          <w:spacing w:val="1"/>
          <w:sz w:val="22"/>
          <w:szCs w:val="22"/>
        </w:rPr>
        <w:t>d</w:t>
      </w:r>
      <w:r w:rsidRPr="00EE65FE">
        <w:rPr>
          <w:rFonts w:ascii="Montserrat" w:hAnsi="Montserrat" w:cs="Arial"/>
          <w:color w:val="000000"/>
          <w:spacing w:val="-1"/>
          <w:sz w:val="22"/>
          <w:szCs w:val="22"/>
        </w:rPr>
        <w:t>e</w:t>
      </w:r>
      <w:r w:rsidRPr="00EE65FE">
        <w:rPr>
          <w:rFonts w:ascii="Montserrat" w:hAnsi="Montserrat" w:cs="Arial"/>
          <w:color w:val="000000"/>
          <w:spacing w:val="1"/>
          <w:sz w:val="22"/>
          <w:szCs w:val="22"/>
        </w:rPr>
        <w:t>be</w:t>
      </w:r>
      <w:r w:rsidRPr="00EE65FE">
        <w:rPr>
          <w:rFonts w:ascii="Montserrat" w:hAnsi="Montserrat" w:cs="Arial"/>
          <w:color w:val="000000"/>
          <w:sz w:val="22"/>
          <w:szCs w:val="22"/>
        </w:rPr>
        <w:t>rá s</w:t>
      </w:r>
      <w:r w:rsidRPr="00EE65FE">
        <w:rPr>
          <w:rFonts w:ascii="Montserrat" w:hAnsi="Montserrat" w:cs="Arial"/>
          <w:color w:val="000000"/>
          <w:spacing w:val="1"/>
          <w:sz w:val="22"/>
          <w:szCs w:val="22"/>
        </w:rPr>
        <w:t>e</w:t>
      </w:r>
      <w:r w:rsidRPr="00EE65FE">
        <w:rPr>
          <w:rFonts w:ascii="Montserrat" w:hAnsi="Montserrat" w:cs="Arial"/>
          <w:color w:val="000000"/>
          <w:sz w:val="22"/>
          <w:szCs w:val="22"/>
        </w:rPr>
        <w:t>r</w:t>
      </w:r>
      <w:r w:rsidRPr="00EE65FE">
        <w:rPr>
          <w:rFonts w:ascii="Montserrat" w:hAnsi="Montserrat" w:cs="Arial"/>
          <w:color w:val="000000"/>
          <w:spacing w:val="1"/>
          <w:sz w:val="22"/>
          <w:szCs w:val="22"/>
        </w:rPr>
        <w:t xml:space="preserve"> </w:t>
      </w:r>
      <w:r w:rsidRPr="00EE65FE">
        <w:rPr>
          <w:rFonts w:ascii="Montserrat" w:hAnsi="Montserrat" w:cs="Arial"/>
          <w:color w:val="000000"/>
          <w:sz w:val="22"/>
          <w:szCs w:val="22"/>
        </w:rPr>
        <w:t>i</w:t>
      </w:r>
      <w:r w:rsidRPr="00EE65FE">
        <w:rPr>
          <w:rFonts w:ascii="Montserrat" w:hAnsi="Montserrat" w:cs="Arial"/>
          <w:color w:val="000000"/>
          <w:spacing w:val="-2"/>
          <w:sz w:val="22"/>
          <w:szCs w:val="22"/>
        </w:rPr>
        <w:t>n</w:t>
      </w:r>
      <w:r w:rsidRPr="00EE65FE">
        <w:rPr>
          <w:rFonts w:ascii="Montserrat" w:hAnsi="Montserrat" w:cs="Arial"/>
          <w:color w:val="000000"/>
          <w:spacing w:val="-1"/>
          <w:sz w:val="22"/>
          <w:szCs w:val="22"/>
        </w:rPr>
        <w:t>d</w:t>
      </w:r>
      <w:r w:rsidRPr="00EE65FE">
        <w:rPr>
          <w:rFonts w:ascii="Montserrat" w:hAnsi="Montserrat" w:cs="Arial"/>
          <w:color w:val="000000"/>
          <w:sz w:val="22"/>
          <w:szCs w:val="22"/>
        </w:rPr>
        <w:t>ica</w:t>
      </w:r>
      <w:r w:rsidRPr="00EE65FE">
        <w:rPr>
          <w:rFonts w:ascii="Montserrat" w:hAnsi="Montserrat" w:cs="Arial"/>
          <w:color w:val="000000"/>
          <w:spacing w:val="1"/>
          <w:sz w:val="22"/>
          <w:szCs w:val="22"/>
        </w:rPr>
        <w:t>d</w:t>
      </w:r>
      <w:r w:rsidRPr="00EE65FE">
        <w:rPr>
          <w:rFonts w:ascii="Montserrat" w:hAnsi="Montserrat" w:cs="Arial"/>
          <w:color w:val="000000"/>
          <w:sz w:val="22"/>
          <w:szCs w:val="22"/>
        </w:rPr>
        <w:t xml:space="preserve">o </w:t>
      </w:r>
      <w:r w:rsidRPr="00EE65FE">
        <w:rPr>
          <w:rFonts w:ascii="Montserrat" w:hAnsi="Montserrat" w:cs="Arial"/>
          <w:color w:val="000000"/>
          <w:spacing w:val="-1"/>
          <w:sz w:val="22"/>
          <w:szCs w:val="22"/>
        </w:rPr>
        <w:t>e</w:t>
      </w:r>
      <w:r w:rsidRPr="00EE65FE">
        <w:rPr>
          <w:rFonts w:ascii="Montserrat" w:hAnsi="Montserrat" w:cs="Arial"/>
          <w:color w:val="000000"/>
          <w:sz w:val="22"/>
          <w:szCs w:val="22"/>
        </w:rPr>
        <w:t>n</w:t>
      </w:r>
      <w:r w:rsidRPr="00EE65FE">
        <w:rPr>
          <w:rFonts w:ascii="Montserrat" w:hAnsi="Montserrat" w:cs="Arial"/>
          <w:color w:val="000000"/>
          <w:spacing w:val="2"/>
          <w:sz w:val="22"/>
          <w:szCs w:val="22"/>
        </w:rPr>
        <w:t xml:space="preserve"> </w:t>
      </w:r>
      <w:r w:rsidRPr="00EE65FE">
        <w:rPr>
          <w:rFonts w:ascii="Montserrat" w:hAnsi="Montserrat" w:cs="Arial"/>
          <w:b/>
          <w:bCs/>
          <w:color w:val="000000"/>
          <w:sz w:val="22"/>
          <w:szCs w:val="22"/>
        </w:rPr>
        <w:t>moneda n</w:t>
      </w:r>
      <w:r w:rsidRPr="00EE65FE">
        <w:rPr>
          <w:rFonts w:ascii="Montserrat" w:hAnsi="Montserrat" w:cs="Arial"/>
          <w:b/>
          <w:bCs/>
          <w:color w:val="000000"/>
          <w:spacing w:val="-2"/>
          <w:sz w:val="22"/>
          <w:szCs w:val="22"/>
        </w:rPr>
        <w:t>a</w:t>
      </w:r>
      <w:r w:rsidRPr="00EE65FE">
        <w:rPr>
          <w:rFonts w:ascii="Montserrat" w:hAnsi="Montserrat" w:cs="Arial"/>
          <w:b/>
          <w:bCs/>
          <w:color w:val="000000"/>
          <w:spacing w:val="1"/>
          <w:sz w:val="22"/>
          <w:szCs w:val="22"/>
        </w:rPr>
        <w:t>c</w:t>
      </w:r>
      <w:r w:rsidRPr="00EE65FE">
        <w:rPr>
          <w:rFonts w:ascii="Montserrat" w:hAnsi="Montserrat" w:cs="Arial"/>
          <w:b/>
          <w:bCs/>
          <w:color w:val="000000"/>
          <w:sz w:val="22"/>
          <w:szCs w:val="22"/>
        </w:rPr>
        <w:t>ion</w:t>
      </w:r>
      <w:r w:rsidRPr="00EE65FE">
        <w:rPr>
          <w:rFonts w:ascii="Montserrat" w:hAnsi="Montserrat" w:cs="Arial"/>
          <w:b/>
          <w:bCs/>
          <w:color w:val="000000"/>
          <w:spacing w:val="1"/>
          <w:sz w:val="22"/>
          <w:szCs w:val="22"/>
        </w:rPr>
        <w:t>a</w:t>
      </w:r>
      <w:r w:rsidRPr="00EE65FE">
        <w:rPr>
          <w:rFonts w:ascii="Montserrat" w:hAnsi="Montserrat" w:cs="Arial"/>
          <w:b/>
          <w:bCs/>
          <w:color w:val="000000"/>
          <w:sz w:val="22"/>
          <w:szCs w:val="22"/>
        </w:rPr>
        <w:t>l</w:t>
      </w:r>
      <w:r w:rsidRPr="00EE65FE">
        <w:rPr>
          <w:rFonts w:ascii="Montserrat" w:hAnsi="Montserrat" w:cs="Arial"/>
          <w:b/>
          <w:bCs/>
          <w:color w:val="000000"/>
          <w:spacing w:val="2"/>
          <w:sz w:val="22"/>
          <w:szCs w:val="22"/>
        </w:rPr>
        <w:t xml:space="preserve"> </w:t>
      </w:r>
      <w:r w:rsidRPr="00EE65FE">
        <w:rPr>
          <w:rFonts w:ascii="Montserrat" w:hAnsi="Montserrat" w:cs="Arial"/>
          <w:color w:val="000000"/>
          <w:sz w:val="22"/>
          <w:szCs w:val="22"/>
        </w:rPr>
        <w:t>(p</w:t>
      </w:r>
      <w:r w:rsidRPr="00EE65FE">
        <w:rPr>
          <w:rFonts w:ascii="Montserrat" w:hAnsi="Montserrat" w:cs="Arial"/>
          <w:color w:val="000000"/>
          <w:spacing w:val="1"/>
          <w:sz w:val="22"/>
          <w:szCs w:val="22"/>
        </w:rPr>
        <w:t>e</w:t>
      </w:r>
      <w:r w:rsidRPr="00EE65FE">
        <w:rPr>
          <w:rFonts w:ascii="Montserrat" w:hAnsi="Montserrat" w:cs="Arial"/>
          <w:color w:val="000000"/>
          <w:spacing w:val="-2"/>
          <w:sz w:val="22"/>
          <w:szCs w:val="22"/>
        </w:rPr>
        <w:t>s</w:t>
      </w:r>
      <w:r w:rsidRPr="00EE65FE">
        <w:rPr>
          <w:rFonts w:ascii="Montserrat" w:hAnsi="Montserrat" w:cs="Arial"/>
          <w:color w:val="000000"/>
          <w:spacing w:val="1"/>
          <w:sz w:val="22"/>
          <w:szCs w:val="22"/>
        </w:rPr>
        <w:t>o</w:t>
      </w:r>
      <w:r w:rsidRPr="00EE65FE">
        <w:rPr>
          <w:rFonts w:ascii="Montserrat" w:hAnsi="Montserrat" w:cs="Arial"/>
          <w:color w:val="000000"/>
          <w:sz w:val="22"/>
          <w:szCs w:val="22"/>
        </w:rPr>
        <w:t xml:space="preserve">s </w:t>
      </w:r>
      <w:r w:rsidRPr="00EE65FE">
        <w:rPr>
          <w:rFonts w:ascii="Montserrat" w:hAnsi="Montserrat" w:cs="Arial"/>
          <w:color w:val="000000"/>
          <w:spacing w:val="-1"/>
          <w:sz w:val="22"/>
          <w:szCs w:val="22"/>
        </w:rPr>
        <w:t>m</w:t>
      </w:r>
      <w:r w:rsidRPr="00EE65FE">
        <w:rPr>
          <w:rFonts w:ascii="Montserrat" w:hAnsi="Montserrat" w:cs="Arial"/>
          <w:color w:val="000000"/>
          <w:spacing w:val="1"/>
          <w:sz w:val="22"/>
          <w:szCs w:val="22"/>
        </w:rPr>
        <w:t>e</w:t>
      </w:r>
      <w:r w:rsidRPr="00EE65FE">
        <w:rPr>
          <w:rFonts w:ascii="Montserrat" w:hAnsi="Montserrat" w:cs="Arial"/>
          <w:color w:val="000000"/>
          <w:spacing w:val="-2"/>
          <w:sz w:val="22"/>
          <w:szCs w:val="22"/>
        </w:rPr>
        <w:t>x</w:t>
      </w:r>
      <w:r w:rsidRPr="00EE65FE">
        <w:rPr>
          <w:rFonts w:ascii="Montserrat" w:hAnsi="Montserrat" w:cs="Arial"/>
          <w:color w:val="000000"/>
          <w:sz w:val="22"/>
          <w:szCs w:val="22"/>
        </w:rPr>
        <w:t>ica</w:t>
      </w:r>
      <w:r w:rsidRPr="00EE65FE">
        <w:rPr>
          <w:rFonts w:ascii="Montserrat" w:hAnsi="Montserrat" w:cs="Arial"/>
          <w:color w:val="000000"/>
          <w:spacing w:val="1"/>
          <w:sz w:val="22"/>
          <w:szCs w:val="22"/>
        </w:rPr>
        <w:t>no</w:t>
      </w:r>
      <w:r w:rsidRPr="00EE65FE">
        <w:rPr>
          <w:rFonts w:ascii="Montserrat" w:hAnsi="Montserrat" w:cs="Arial"/>
          <w:color w:val="000000"/>
          <w:sz w:val="22"/>
          <w:szCs w:val="22"/>
        </w:rPr>
        <w:t>s)</w:t>
      </w:r>
      <w:r w:rsidRPr="00EE65FE">
        <w:rPr>
          <w:rFonts w:ascii="Montserrat" w:hAnsi="Montserrat" w:cs="Arial"/>
          <w:color w:val="000000"/>
          <w:spacing w:val="1"/>
          <w:sz w:val="22"/>
          <w:szCs w:val="22"/>
        </w:rPr>
        <w:t xml:space="preserve"> de</w:t>
      </w:r>
      <w:r w:rsidRPr="00EE65FE">
        <w:rPr>
          <w:rFonts w:ascii="Montserrat" w:hAnsi="Montserrat" w:cs="Arial"/>
          <w:color w:val="000000"/>
          <w:sz w:val="22"/>
          <w:szCs w:val="22"/>
        </w:rPr>
        <w:t>s</w:t>
      </w:r>
      <w:r w:rsidRPr="00EE65FE">
        <w:rPr>
          <w:rFonts w:ascii="Montserrat" w:hAnsi="Montserrat" w:cs="Arial"/>
          <w:color w:val="000000"/>
          <w:spacing w:val="-1"/>
          <w:sz w:val="22"/>
          <w:szCs w:val="22"/>
        </w:rPr>
        <w:t>g</w:t>
      </w:r>
      <w:r w:rsidRPr="00EE65FE">
        <w:rPr>
          <w:rFonts w:ascii="Montserrat" w:hAnsi="Montserrat" w:cs="Arial"/>
          <w:color w:val="000000"/>
          <w:sz w:val="22"/>
          <w:szCs w:val="22"/>
        </w:rPr>
        <w:t>los</w:t>
      </w:r>
      <w:r w:rsidRPr="00EE65FE">
        <w:rPr>
          <w:rFonts w:ascii="Montserrat" w:hAnsi="Montserrat" w:cs="Arial"/>
          <w:color w:val="000000"/>
          <w:spacing w:val="1"/>
          <w:sz w:val="22"/>
          <w:szCs w:val="22"/>
        </w:rPr>
        <w:t>a</w:t>
      </w:r>
      <w:r w:rsidRPr="00EE65FE">
        <w:rPr>
          <w:rFonts w:ascii="Montserrat" w:hAnsi="Montserrat" w:cs="Arial"/>
          <w:color w:val="000000"/>
          <w:spacing w:val="-1"/>
          <w:sz w:val="22"/>
          <w:szCs w:val="22"/>
        </w:rPr>
        <w:t>d</w:t>
      </w:r>
      <w:r w:rsidRPr="00EE65FE">
        <w:rPr>
          <w:rFonts w:ascii="Montserrat" w:hAnsi="Montserrat" w:cs="Arial"/>
          <w:color w:val="000000"/>
          <w:sz w:val="22"/>
          <w:szCs w:val="22"/>
        </w:rPr>
        <w:t xml:space="preserve">o </w:t>
      </w:r>
      <w:r w:rsidRPr="00EE65FE">
        <w:rPr>
          <w:rFonts w:ascii="Montserrat" w:hAnsi="Montserrat" w:cs="Arial"/>
          <w:color w:val="000000"/>
          <w:spacing w:val="-1"/>
          <w:sz w:val="22"/>
          <w:szCs w:val="22"/>
        </w:rPr>
        <w:t>d</w:t>
      </w:r>
      <w:r w:rsidRPr="00EE65FE">
        <w:rPr>
          <w:rFonts w:ascii="Montserrat" w:hAnsi="Montserrat" w:cs="Arial"/>
          <w:color w:val="000000"/>
          <w:sz w:val="22"/>
          <w:szCs w:val="22"/>
        </w:rPr>
        <w:t>e la si</w:t>
      </w:r>
      <w:r w:rsidRPr="00EE65FE">
        <w:rPr>
          <w:rFonts w:ascii="Montserrat" w:hAnsi="Montserrat" w:cs="Arial"/>
          <w:color w:val="000000"/>
          <w:spacing w:val="-2"/>
          <w:sz w:val="22"/>
          <w:szCs w:val="22"/>
        </w:rPr>
        <w:t>g</w:t>
      </w:r>
      <w:r w:rsidRPr="00EE65FE">
        <w:rPr>
          <w:rFonts w:ascii="Montserrat" w:hAnsi="Montserrat" w:cs="Arial"/>
          <w:color w:val="000000"/>
          <w:spacing w:val="1"/>
          <w:sz w:val="22"/>
          <w:szCs w:val="22"/>
        </w:rPr>
        <w:t>u</w:t>
      </w:r>
      <w:r w:rsidRPr="00EE65FE">
        <w:rPr>
          <w:rFonts w:ascii="Montserrat" w:hAnsi="Montserrat" w:cs="Arial"/>
          <w:color w:val="000000"/>
          <w:sz w:val="22"/>
          <w:szCs w:val="22"/>
        </w:rPr>
        <w:t>ie</w:t>
      </w:r>
      <w:r w:rsidRPr="00EE65FE">
        <w:rPr>
          <w:rFonts w:ascii="Montserrat" w:hAnsi="Montserrat" w:cs="Arial"/>
          <w:color w:val="000000"/>
          <w:spacing w:val="1"/>
          <w:sz w:val="22"/>
          <w:szCs w:val="22"/>
        </w:rPr>
        <w:t>n</w:t>
      </w:r>
      <w:r w:rsidRPr="00EE65FE">
        <w:rPr>
          <w:rFonts w:ascii="Montserrat" w:hAnsi="Montserrat" w:cs="Arial"/>
          <w:color w:val="000000"/>
          <w:sz w:val="22"/>
          <w:szCs w:val="22"/>
        </w:rPr>
        <w:t>te</w:t>
      </w:r>
      <w:r w:rsidRPr="00EE65FE">
        <w:rPr>
          <w:rFonts w:ascii="Montserrat" w:hAnsi="Montserrat" w:cs="Arial"/>
          <w:color w:val="000000"/>
          <w:spacing w:val="2"/>
          <w:sz w:val="22"/>
          <w:szCs w:val="22"/>
        </w:rPr>
        <w:t xml:space="preserve"> </w:t>
      </w:r>
      <w:r w:rsidRPr="00EE65FE">
        <w:rPr>
          <w:rFonts w:ascii="Montserrat" w:hAnsi="Montserrat" w:cs="Arial"/>
          <w:color w:val="000000"/>
          <w:spacing w:val="1"/>
          <w:sz w:val="22"/>
          <w:szCs w:val="22"/>
        </w:rPr>
        <w:t>ma</w:t>
      </w:r>
      <w:r w:rsidRPr="00EE65FE">
        <w:rPr>
          <w:rFonts w:ascii="Montserrat" w:hAnsi="Montserrat" w:cs="Arial"/>
          <w:color w:val="000000"/>
          <w:spacing w:val="-1"/>
          <w:sz w:val="22"/>
          <w:szCs w:val="22"/>
        </w:rPr>
        <w:t>n</w:t>
      </w:r>
      <w:r w:rsidRPr="00EE65FE">
        <w:rPr>
          <w:rFonts w:ascii="Montserrat" w:hAnsi="Montserrat" w:cs="Arial"/>
          <w:color w:val="000000"/>
          <w:spacing w:val="1"/>
          <w:sz w:val="22"/>
          <w:szCs w:val="22"/>
        </w:rPr>
        <w:t>e</w:t>
      </w:r>
      <w:r w:rsidRPr="00EE65FE">
        <w:rPr>
          <w:rFonts w:ascii="Montserrat" w:hAnsi="Montserrat" w:cs="Arial"/>
          <w:color w:val="000000"/>
          <w:sz w:val="22"/>
          <w:szCs w:val="22"/>
        </w:rPr>
        <w:t>ra:</w:t>
      </w:r>
      <w:r w:rsidRPr="00EE65FE">
        <w:rPr>
          <w:rFonts w:ascii="Montserrat" w:hAnsi="Montserrat" w:cs="Arial"/>
          <w:color w:val="000000"/>
          <w:spacing w:val="3"/>
          <w:sz w:val="22"/>
          <w:szCs w:val="22"/>
        </w:rPr>
        <w:t xml:space="preserve"> </w:t>
      </w:r>
      <w:r w:rsidRPr="00EE65FE">
        <w:rPr>
          <w:rFonts w:ascii="Montserrat" w:hAnsi="Montserrat" w:cs="Arial"/>
          <w:color w:val="000000"/>
          <w:spacing w:val="1"/>
          <w:sz w:val="22"/>
          <w:szCs w:val="22"/>
        </w:rPr>
        <w:t>p</w:t>
      </w:r>
      <w:r w:rsidRPr="00EE65FE">
        <w:rPr>
          <w:rFonts w:ascii="Montserrat" w:hAnsi="Montserrat" w:cs="Arial"/>
          <w:color w:val="000000"/>
          <w:sz w:val="22"/>
          <w:szCs w:val="22"/>
        </w:rPr>
        <w:t>r</w:t>
      </w:r>
      <w:r w:rsidRPr="00EE65FE">
        <w:rPr>
          <w:rFonts w:ascii="Montserrat" w:hAnsi="Montserrat" w:cs="Arial"/>
          <w:color w:val="000000"/>
          <w:spacing w:val="-2"/>
          <w:sz w:val="22"/>
          <w:szCs w:val="22"/>
        </w:rPr>
        <w:t>e</w:t>
      </w:r>
      <w:r w:rsidRPr="00EE65FE">
        <w:rPr>
          <w:rFonts w:ascii="Montserrat" w:hAnsi="Montserrat" w:cs="Arial"/>
          <w:color w:val="000000"/>
          <w:sz w:val="22"/>
          <w:szCs w:val="22"/>
        </w:rPr>
        <w:t>cio</w:t>
      </w:r>
      <w:r w:rsidRPr="00EE65FE">
        <w:rPr>
          <w:rFonts w:ascii="Montserrat" w:hAnsi="Montserrat" w:cs="Arial"/>
          <w:color w:val="000000"/>
          <w:spacing w:val="3"/>
          <w:sz w:val="22"/>
          <w:szCs w:val="22"/>
        </w:rPr>
        <w:t xml:space="preserve"> </w:t>
      </w:r>
      <w:r w:rsidRPr="00EE65FE">
        <w:rPr>
          <w:rFonts w:ascii="Montserrat" w:hAnsi="Montserrat" w:cs="Arial"/>
          <w:color w:val="000000"/>
          <w:spacing w:val="1"/>
          <w:sz w:val="22"/>
          <w:szCs w:val="22"/>
        </w:rPr>
        <w:t>un</w:t>
      </w:r>
      <w:r w:rsidRPr="00EE65FE">
        <w:rPr>
          <w:rFonts w:ascii="Montserrat" w:hAnsi="Montserrat" w:cs="Arial"/>
          <w:color w:val="000000"/>
          <w:sz w:val="22"/>
          <w:szCs w:val="22"/>
        </w:rPr>
        <w:t>i</w:t>
      </w:r>
      <w:r w:rsidRPr="00EE65FE">
        <w:rPr>
          <w:rFonts w:ascii="Montserrat" w:hAnsi="Montserrat" w:cs="Arial"/>
          <w:color w:val="000000"/>
          <w:spacing w:val="-2"/>
          <w:sz w:val="22"/>
          <w:szCs w:val="22"/>
        </w:rPr>
        <w:t>t</w:t>
      </w:r>
      <w:r w:rsidRPr="00EE65FE">
        <w:rPr>
          <w:rFonts w:ascii="Montserrat" w:hAnsi="Montserrat" w:cs="Arial"/>
          <w:color w:val="000000"/>
          <w:spacing w:val="1"/>
          <w:sz w:val="22"/>
          <w:szCs w:val="22"/>
        </w:rPr>
        <w:t>a</w:t>
      </w:r>
      <w:r w:rsidRPr="00EE65FE">
        <w:rPr>
          <w:rFonts w:ascii="Montserrat" w:hAnsi="Montserrat" w:cs="Arial"/>
          <w:color w:val="000000"/>
          <w:sz w:val="22"/>
          <w:szCs w:val="22"/>
        </w:rPr>
        <w:t>r</w:t>
      </w:r>
      <w:r w:rsidRPr="00EE65FE">
        <w:rPr>
          <w:rFonts w:ascii="Montserrat" w:hAnsi="Montserrat" w:cs="Arial"/>
          <w:color w:val="000000"/>
          <w:spacing w:val="-1"/>
          <w:sz w:val="22"/>
          <w:szCs w:val="22"/>
        </w:rPr>
        <w:t>i</w:t>
      </w:r>
      <w:r w:rsidRPr="00EE65FE">
        <w:rPr>
          <w:rFonts w:ascii="Montserrat" w:hAnsi="Montserrat" w:cs="Arial"/>
          <w:color w:val="000000"/>
          <w:spacing w:val="1"/>
          <w:sz w:val="22"/>
          <w:szCs w:val="22"/>
        </w:rPr>
        <w:t>o</w:t>
      </w:r>
      <w:r w:rsidR="00FC0EC7">
        <w:rPr>
          <w:rFonts w:ascii="Montserrat" w:hAnsi="Montserrat" w:cs="Arial"/>
          <w:color w:val="000000"/>
          <w:spacing w:val="1"/>
          <w:sz w:val="22"/>
          <w:szCs w:val="22"/>
        </w:rPr>
        <w:t xml:space="preserve"> por servicio</w:t>
      </w:r>
      <w:r w:rsidR="00FC0EC7">
        <w:rPr>
          <w:rFonts w:ascii="Montserrat" w:hAnsi="Montserrat" w:cs="Arial"/>
          <w:color w:val="000000"/>
          <w:sz w:val="22"/>
          <w:szCs w:val="22"/>
        </w:rPr>
        <w:t xml:space="preserve"> e importe</w:t>
      </w:r>
      <w:r w:rsidRPr="00EE65FE">
        <w:rPr>
          <w:rFonts w:ascii="Montserrat" w:hAnsi="Montserrat" w:cs="Arial"/>
          <w:color w:val="000000"/>
          <w:spacing w:val="1"/>
          <w:sz w:val="22"/>
          <w:szCs w:val="22"/>
        </w:rPr>
        <w:t xml:space="preserve"> </w:t>
      </w:r>
      <w:r w:rsidRPr="00EE65FE">
        <w:rPr>
          <w:rFonts w:ascii="Montserrat" w:hAnsi="Montserrat" w:cs="Arial"/>
          <w:color w:val="000000"/>
          <w:sz w:val="22"/>
          <w:szCs w:val="22"/>
        </w:rPr>
        <w:t>t</w:t>
      </w:r>
      <w:r w:rsidRPr="00EE65FE">
        <w:rPr>
          <w:rFonts w:ascii="Montserrat" w:hAnsi="Montserrat" w:cs="Arial"/>
          <w:color w:val="000000"/>
          <w:spacing w:val="1"/>
          <w:sz w:val="22"/>
          <w:szCs w:val="22"/>
        </w:rPr>
        <w:t>o</w:t>
      </w:r>
      <w:r w:rsidRPr="00EE65FE">
        <w:rPr>
          <w:rFonts w:ascii="Montserrat" w:hAnsi="Montserrat" w:cs="Arial"/>
          <w:color w:val="000000"/>
          <w:sz w:val="22"/>
          <w:szCs w:val="22"/>
        </w:rPr>
        <w:t>t</w:t>
      </w:r>
      <w:r w:rsidRPr="00EE65FE">
        <w:rPr>
          <w:rFonts w:ascii="Montserrat" w:hAnsi="Montserrat" w:cs="Arial"/>
          <w:color w:val="000000"/>
          <w:spacing w:val="1"/>
          <w:sz w:val="22"/>
          <w:szCs w:val="22"/>
        </w:rPr>
        <w:t>a</w:t>
      </w:r>
      <w:r w:rsidRPr="00EE65FE">
        <w:rPr>
          <w:rFonts w:ascii="Montserrat" w:hAnsi="Montserrat" w:cs="Arial"/>
          <w:color w:val="000000"/>
          <w:sz w:val="22"/>
          <w:szCs w:val="22"/>
        </w:rPr>
        <w:t xml:space="preserve">l </w:t>
      </w:r>
      <w:r w:rsidRPr="00EE65FE">
        <w:rPr>
          <w:rFonts w:ascii="Montserrat" w:hAnsi="Montserrat" w:cs="Arial"/>
          <w:color w:val="000000"/>
          <w:spacing w:val="1"/>
          <w:sz w:val="22"/>
          <w:szCs w:val="22"/>
        </w:rPr>
        <w:t>d</w:t>
      </w:r>
      <w:r w:rsidRPr="00EE65FE">
        <w:rPr>
          <w:rFonts w:ascii="Montserrat" w:hAnsi="Montserrat" w:cs="Arial"/>
          <w:color w:val="000000"/>
          <w:sz w:val="22"/>
          <w:szCs w:val="22"/>
        </w:rPr>
        <w:t>e</w:t>
      </w:r>
      <w:r w:rsidRPr="00EE65FE">
        <w:rPr>
          <w:rFonts w:ascii="Montserrat" w:hAnsi="Montserrat" w:cs="Arial"/>
          <w:color w:val="000000"/>
          <w:spacing w:val="2"/>
          <w:sz w:val="22"/>
          <w:szCs w:val="22"/>
        </w:rPr>
        <w:t xml:space="preserve"> </w:t>
      </w:r>
      <w:r w:rsidRPr="00EE65FE">
        <w:rPr>
          <w:rFonts w:ascii="Montserrat" w:hAnsi="Montserrat" w:cs="Arial"/>
          <w:color w:val="000000"/>
          <w:sz w:val="22"/>
          <w:szCs w:val="22"/>
        </w:rPr>
        <w:t>la</w:t>
      </w:r>
      <w:r w:rsidRPr="00EE65FE">
        <w:rPr>
          <w:rFonts w:ascii="Montserrat" w:hAnsi="Montserrat" w:cs="Arial"/>
          <w:color w:val="000000"/>
          <w:spacing w:val="3"/>
          <w:sz w:val="22"/>
          <w:szCs w:val="22"/>
        </w:rPr>
        <w:t xml:space="preserve"> </w:t>
      </w:r>
      <w:r w:rsidRPr="00EE65FE">
        <w:rPr>
          <w:rFonts w:ascii="Montserrat" w:hAnsi="Montserrat" w:cs="Arial"/>
          <w:color w:val="000000"/>
          <w:spacing w:val="1"/>
          <w:sz w:val="22"/>
          <w:szCs w:val="22"/>
        </w:rPr>
        <w:t>p</w:t>
      </w:r>
      <w:r w:rsidRPr="00EE65FE">
        <w:rPr>
          <w:rFonts w:ascii="Montserrat" w:hAnsi="Montserrat" w:cs="Arial"/>
          <w:color w:val="000000"/>
          <w:sz w:val="22"/>
          <w:szCs w:val="22"/>
        </w:rPr>
        <w:t>r</w:t>
      </w:r>
      <w:r w:rsidRPr="00EE65FE">
        <w:rPr>
          <w:rFonts w:ascii="Montserrat" w:hAnsi="Montserrat" w:cs="Arial"/>
          <w:color w:val="000000"/>
          <w:spacing w:val="-2"/>
          <w:sz w:val="22"/>
          <w:szCs w:val="22"/>
        </w:rPr>
        <w:t>o</w:t>
      </w:r>
      <w:r w:rsidRPr="00EE65FE">
        <w:rPr>
          <w:rFonts w:ascii="Montserrat" w:hAnsi="Montserrat" w:cs="Arial"/>
          <w:color w:val="000000"/>
          <w:spacing w:val="1"/>
          <w:sz w:val="22"/>
          <w:szCs w:val="22"/>
        </w:rPr>
        <w:t>pue</w:t>
      </w:r>
      <w:r w:rsidRPr="00EE65FE">
        <w:rPr>
          <w:rFonts w:ascii="Montserrat" w:hAnsi="Montserrat" w:cs="Arial"/>
          <w:color w:val="000000"/>
          <w:spacing w:val="-2"/>
          <w:sz w:val="22"/>
          <w:szCs w:val="22"/>
        </w:rPr>
        <w:t>s</w:t>
      </w:r>
      <w:r w:rsidRPr="00EE65FE">
        <w:rPr>
          <w:rFonts w:ascii="Montserrat" w:hAnsi="Montserrat" w:cs="Arial"/>
          <w:color w:val="000000"/>
          <w:sz w:val="22"/>
          <w:szCs w:val="22"/>
        </w:rPr>
        <w:t>ta</w:t>
      </w:r>
      <w:r w:rsidRPr="00EE65FE">
        <w:rPr>
          <w:rFonts w:ascii="Montserrat" w:hAnsi="Montserrat" w:cs="Arial"/>
          <w:color w:val="000000"/>
          <w:spacing w:val="11"/>
          <w:sz w:val="22"/>
          <w:szCs w:val="22"/>
        </w:rPr>
        <w:t xml:space="preserve"> </w:t>
      </w:r>
      <w:r w:rsidRPr="00EE65FE">
        <w:rPr>
          <w:rFonts w:ascii="Montserrat" w:hAnsi="Montserrat" w:cs="Arial"/>
          <w:color w:val="000000"/>
          <w:sz w:val="22"/>
          <w:szCs w:val="22"/>
        </w:rPr>
        <w:t>y</w:t>
      </w:r>
      <w:r w:rsidRPr="00EE65FE">
        <w:rPr>
          <w:rFonts w:ascii="Montserrat" w:hAnsi="Montserrat" w:cs="Arial"/>
          <w:color w:val="000000"/>
          <w:spacing w:val="1"/>
          <w:sz w:val="22"/>
          <w:szCs w:val="22"/>
        </w:rPr>
        <w:t xml:space="preserve"> </w:t>
      </w:r>
      <w:r w:rsidRPr="00EE65FE">
        <w:rPr>
          <w:rFonts w:ascii="Montserrat" w:hAnsi="Montserrat" w:cs="Arial"/>
          <w:b/>
          <w:bCs/>
          <w:color w:val="000000"/>
          <w:spacing w:val="1"/>
          <w:sz w:val="22"/>
          <w:szCs w:val="22"/>
        </w:rPr>
        <w:t>se</w:t>
      </w:r>
      <w:r w:rsidRPr="00EE65FE">
        <w:rPr>
          <w:rFonts w:ascii="Montserrat" w:hAnsi="Montserrat" w:cs="Arial"/>
          <w:b/>
          <w:bCs/>
          <w:color w:val="000000"/>
          <w:spacing w:val="-3"/>
          <w:sz w:val="22"/>
          <w:szCs w:val="22"/>
        </w:rPr>
        <w:t>ñ</w:t>
      </w:r>
      <w:r w:rsidRPr="00EE65FE">
        <w:rPr>
          <w:rFonts w:ascii="Montserrat" w:hAnsi="Montserrat" w:cs="Arial"/>
          <w:b/>
          <w:bCs/>
          <w:color w:val="000000"/>
          <w:spacing w:val="1"/>
          <w:sz w:val="22"/>
          <w:szCs w:val="22"/>
        </w:rPr>
        <w:t>a</w:t>
      </w:r>
      <w:r w:rsidRPr="00EE65FE">
        <w:rPr>
          <w:rFonts w:ascii="Montserrat" w:hAnsi="Montserrat" w:cs="Arial"/>
          <w:b/>
          <w:bCs/>
          <w:color w:val="000000"/>
          <w:spacing w:val="-2"/>
          <w:sz w:val="22"/>
          <w:szCs w:val="22"/>
        </w:rPr>
        <w:t>l</w:t>
      </w:r>
      <w:r w:rsidRPr="00EE65FE">
        <w:rPr>
          <w:rFonts w:ascii="Montserrat" w:hAnsi="Montserrat" w:cs="Arial"/>
          <w:b/>
          <w:bCs/>
          <w:color w:val="000000"/>
          <w:spacing w:val="1"/>
          <w:sz w:val="22"/>
          <w:szCs w:val="22"/>
        </w:rPr>
        <w:t>a</w:t>
      </w:r>
      <w:r w:rsidRPr="00EE65FE">
        <w:rPr>
          <w:rFonts w:ascii="Montserrat" w:hAnsi="Montserrat" w:cs="Arial"/>
          <w:b/>
          <w:bCs/>
          <w:color w:val="000000"/>
          <w:sz w:val="22"/>
          <w:szCs w:val="22"/>
        </w:rPr>
        <w:t>r úni</w:t>
      </w:r>
      <w:r w:rsidRPr="00EE65FE">
        <w:rPr>
          <w:rFonts w:ascii="Montserrat" w:hAnsi="Montserrat" w:cs="Arial"/>
          <w:b/>
          <w:bCs/>
          <w:color w:val="000000"/>
          <w:spacing w:val="1"/>
          <w:sz w:val="22"/>
          <w:szCs w:val="22"/>
        </w:rPr>
        <w:t>ca</w:t>
      </w:r>
      <w:r w:rsidRPr="00EE65FE">
        <w:rPr>
          <w:rFonts w:ascii="Montserrat" w:hAnsi="Montserrat" w:cs="Arial"/>
          <w:b/>
          <w:bCs/>
          <w:color w:val="000000"/>
          <w:sz w:val="22"/>
          <w:szCs w:val="22"/>
        </w:rPr>
        <w:t>m</w:t>
      </w:r>
      <w:r w:rsidRPr="00EE65FE">
        <w:rPr>
          <w:rFonts w:ascii="Montserrat" w:hAnsi="Montserrat" w:cs="Arial"/>
          <w:b/>
          <w:bCs/>
          <w:color w:val="000000"/>
          <w:spacing w:val="1"/>
          <w:sz w:val="22"/>
          <w:szCs w:val="22"/>
        </w:rPr>
        <w:t>e</w:t>
      </w:r>
      <w:r w:rsidRPr="00EE65FE">
        <w:rPr>
          <w:rFonts w:ascii="Montserrat" w:hAnsi="Montserrat" w:cs="Arial"/>
          <w:b/>
          <w:bCs/>
          <w:color w:val="000000"/>
          <w:sz w:val="22"/>
          <w:szCs w:val="22"/>
        </w:rPr>
        <w:t>n</w:t>
      </w:r>
      <w:r w:rsidRPr="00EE65FE">
        <w:rPr>
          <w:rFonts w:ascii="Montserrat" w:hAnsi="Montserrat" w:cs="Arial"/>
          <w:b/>
          <w:bCs/>
          <w:color w:val="000000"/>
          <w:spacing w:val="-1"/>
          <w:sz w:val="22"/>
          <w:szCs w:val="22"/>
        </w:rPr>
        <w:t>t</w:t>
      </w:r>
      <w:r w:rsidRPr="00EE65FE">
        <w:rPr>
          <w:rFonts w:ascii="Montserrat" w:hAnsi="Montserrat" w:cs="Arial"/>
          <w:b/>
          <w:bCs/>
          <w:color w:val="000000"/>
          <w:sz w:val="22"/>
          <w:szCs w:val="22"/>
        </w:rPr>
        <w:t>e</w:t>
      </w:r>
      <w:r w:rsidRPr="00EE65FE">
        <w:rPr>
          <w:rFonts w:ascii="Montserrat" w:hAnsi="Montserrat" w:cs="Arial"/>
          <w:b/>
          <w:bCs/>
          <w:color w:val="000000"/>
          <w:spacing w:val="-12"/>
          <w:sz w:val="22"/>
          <w:szCs w:val="22"/>
        </w:rPr>
        <w:t xml:space="preserve"> </w:t>
      </w:r>
      <w:r w:rsidRPr="00EE65FE">
        <w:rPr>
          <w:rFonts w:ascii="Montserrat" w:hAnsi="Montserrat" w:cs="Arial"/>
          <w:color w:val="000000"/>
          <w:spacing w:val="1"/>
          <w:sz w:val="22"/>
          <w:szCs w:val="22"/>
        </w:rPr>
        <w:t>e</w:t>
      </w:r>
      <w:r w:rsidRPr="00EE65FE">
        <w:rPr>
          <w:rFonts w:ascii="Montserrat" w:hAnsi="Montserrat" w:cs="Arial"/>
          <w:color w:val="000000"/>
          <w:sz w:val="22"/>
          <w:szCs w:val="22"/>
        </w:rPr>
        <w:t>l</w:t>
      </w:r>
      <w:r w:rsidRPr="00EE65FE">
        <w:rPr>
          <w:rFonts w:ascii="Montserrat" w:hAnsi="Montserrat" w:cs="Arial"/>
          <w:color w:val="000000"/>
          <w:spacing w:val="-12"/>
          <w:sz w:val="22"/>
          <w:szCs w:val="22"/>
        </w:rPr>
        <w:t xml:space="preserve"> </w:t>
      </w:r>
      <w:r w:rsidRPr="00EE65FE">
        <w:rPr>
          <w:rFonts w:ascii="Montserrat" w:hAnsi="Montserrat" w:cs="Arial"/>
          <w:color w:val="000000"/>
          <w:spacing w:val="1"/>
          <w:sz w:val="22"/>
          <w:szCs w:val="22"/>
        </w:rPr>
        <w:t>po</w:t>
      </w:r>
      <w:r w:rsidRPr="00EE65FE">
        <w:rPr>
          <w:rFonts w:ascii="Montserrat" w:hAnsi="Montserrat" w:cs="Arial"/>
          <w:color w:val="000000"/>
          <w:sz w:val="22"/>
          <w:szCs w:val="22"/>
        </w:rPr>
        <w:t>rce</w:t>
      </w:r>
      <w:r w:rsidRPr="00EE65FE">
        <w:rPr>
          <w:rFonts w:ascii="Montserrat" w:hAnsi="Montserrat" w:cs="Arial"/>
          <w:color w:val="000000"/>
          <w:spacing w:val="-1"/>
          <w:sz w:val="22"/>
          <w:szCs w:val="22"/>
        </w:rPr>
        <w:t>n</w:t>
      </w:r>
      <w:r w:rsidRPr="00EE65FE">
        <w:rPr>
          <w:rFonts w:ascii="Montserrat" w:hAnsi="Montserrat" w:cs="Arial"/>
          <w:color w:val="000000"/>
          <w:spacing w:val="-2"/>
          <w:sz w:val="22"/>
          <w:szCs w:val="22"/>
        </w:rPr>
        <w:t>t</w:t>
      </w:r>
      <w:r w:rsidRPr="00EE65FE">
        <w:rPr>
          <w:rFonts w:ascii="Montserrat" w:hAnsi="Montserrat" w:cs="Arial"/>
          <w:color w:val="000000"/>
          <w:spacing w:val="1"/>
          <w:sz w:val="22"/>
          <w:szCs w:val="22"/>
        </w:rPr>
        <w:t>a</w:t>
      </w:r>
      <w:r w:rsidRPr="00EE65FE">
        <w:rPr>
          <w:rFonts w:ascii="Montserrat" w:hAnsi="Montserrat" w:cs="Arial"/>
          <w:color w:val="000000"/>
          <w:sz w:val="22"/>
          <w:szCs w:val="22"/>
        </w:rPr>
        <w:t>je</w:t>
      </w:r>
      <w:r w:rsidRPr="00EE65FE">
        <w:rPr>
          <w:rFonts w:ascii="Montserrat" w:hAnsi="Montserrat" w:cs="Arial"/>
          <w:color w:val="000000"/>
          <w:spacing w:val="-11"/>
          <w:sz w:val="22"/>
          <w:szCs w:val="22"/>
        </w:rPr>
        <w:t xml:space="preserve"> </w:t>
      </w:r>
      <w:r w:rsidRPr="00EE65FE">
        <w:rPr>
          <w:rFonts w:ascii="Montserrat" w:hAnsi="Montserrat" w:cs="Arial"/>
          <w:color w:val="000000"/>
          <w:spacing w:val="1"/>
          <w:sz w:val="22"/>
          <w:szCs w:val="22"/>
        </w:rPr>
        <w:t>d</w:t>
      </w:r>
      <w:r w:rsidRPr="00EE65FE">
        <w:rPr>
          <w:rFonts w:ascii="Montserrat" w:hAnsi="Montserrat" w:cs="Arial"/>
          <w:color w:val="000000"/>
          <w:sz w:val="22"/>
          <w:szCs w:val="22"/>
        </w:rPr>
        <w:t>e</w:t>
      </w:r>
      <w:r w:rsidRPr="00EE65FE">
        <w:rPr>
          <w:rFonts w:ascii="Montserrat" w:hAnsi="Montserrat" w:cs="Arial"/>
          <w:color w:val="000000"/>
          <w:spacing w:val="-11"/>
          <w:sz w:val="22"/>
          <w:szCs w:val="22"/>
        </w:rPr>
        <w:t xml:space="preserve"> </w:t>
      </w:r>
      <w:r w:rsidRPr="00EE65FE">
        <w:rPr>
          <w:rFonts w:ascii="Montserrat" w:hAnsi="Montserrat" w:cs="Arial"/>
          <w:color w:val="000000"/>
          <w:spacing w:val="-2"/>
          <w:sz w:val="22"/>
          <w:szCs w:val="22"/>
        </w:rPr>
        <w:t>I</w:t>
      </w:r>
      <w:r w:rsidRPr="00EE65FE">
        <w:rPr>
          <w:rFonts w:ascii="Montserrat" w:hAnsi="Montserrat" w:cs="Arial"/>
          <w:color w:val="000000"/>
          <w:spacing w:val="1"/>
          <w:sz w:val="22"/>
          <w:szCs w:val="22"/>
        </w:rPr>
        <w:t>m</w:t>
      </w:r>
      <w:r w:rsidRPr="00EE65FE">
        <w:rPr>
          <w:rFonts w:ascii="Montserrat" w:hAnsi="Montserrat" w:cs="Arial"/>
          <w:color w:val="000000"/>
          <w:spacing w:val="-1"/>
          <w:sz w:val="22"/>
          <w:szCs w:val="22"/>
        </w:rPr>
        <w:t>p</w:t>
      </w:r>
      <w:r w:rsidRPr="00EE65FE">
        <w:rPr>
          <w:rFonts w:ascii="Montserrat" w:hAnsi="Montserrat" w:cs="Arial"/>
          <w:color w:val="000000"/>
          <w:spacing w:val="1"/>
          <w:sz w:val="22"/>
          <w:szCs w:val="22"/>
        </w:rPr>
        <w:t>ue</w:t>
      </w:r>
      <w:r w:rsidRPr="00EE65FE">
        <w:rPr>
          <w:rFonts w:ascii="Montserrat" w:hAnsi="Montserrat" w:cs="Arial"/>
          <w:color w:val="000000"/>
          <w:sz w:val="22"/>
          <w:szCs w:val="22"/>
        </w:rPr>
        <w:t>s</w:t>
      </w:r>
      <w:r w:rsidRPr="00EE65FE">
        <w:rPr>
          <w:rFonts w:ascii="Montserrat" w:hAnsi="Montserrat" w:cs="Arial"/>
          <w:color w:val="000000"/>
          <w:spacing w:val="-2"/>
          <w:sz w:val="22"/>
          <w:szCs w:val="22"/>
        </w:rPr>
        <w:t>t</w:t>
      </w:r>
      <w:r w:rsidRPr="00EE65FE">
        <w:rPr>
          <w:rFonts w:ascii="Montserrat" w:hAnsi="Montserrat" w:cs="Arial"/>
          <w:color w:val="000000"/>
          <w:sz w:val="22"/>
          <w:szCs w:val="22"/>
        </w:rPr>
        <w:t>o</w:t>
      </w:r>
      <w:r w:rsidRPr="00EE65FE">
        <w:rPr>
          <w:rFonts w:ascii="Montserrat" w:hAnsi="Montserrat" w:cs="Arial"/>
          <w:color w:val="000000"/>
          <w:spacing w:val="-11"/>
          <w:sz w:val="22"/>
          <w:szCs w:val="22"/>
        </w:rPr>
        <w:t xml:space="preserve"> </w:t>
      </w:r>
      <w:r w:rsidRPr="00EE65FE">
        <w:rPr>
          <w:rFonts w:ascii="Montserrat" w:hAnsi="Montserrat" w:cs="Arial"/>
          <w:color w:val="000000"/>
          <w:spacing w:val="1"/>
          <w:sz w:val="22"/>
          <w:szCs w:val="22"/>
        </w:rPr>
        <w:t>a</w:t>
      </w:r>
      <w:r w:rsidRPr="00EE65FE">
        <w:rPr>
          <w:rFonts w:ascii="Montserrat" w:hAnsi="Montserrat" w:cs="Arial"/>
          <w:color w:val="000000"/>
          <w:sz w:val="22"/>
          <w:szCs w:val="22"/>
        </w:rPr>
        <w:t>l</w:t>
      </w:r>
      <w:r w:rsidRPr="00EE65FE">
        <w:rPr>
          <w:rFonts w:ascii="Montserrat" w:hAnsi="Montserrat" w:cs="Arial"/>
          <w:color w:val="000000"/>
          <w:spacing w:val="-12"/>
          <w:sz w:val="22"/>
          <w:szCs w:val="22"/>
        </w:rPr>
        <w:t xml:space="preserve"> </w:t>
      </w:r>
      <w:r w:rsidRPr="00EE65FE">
        <w:rPr>
          <w:rFonts w:ascii="Montserrat" w:hAnsi="Montserrat" w:cs="Arial"/>
          <w:color w:val="000000"/>
          <w:sz w:val="22"/>
          <w:szCs w:val="22"/>
        </w:rPr>
        <w:t>V</w:t>
      </w:r>
      <w:r w:rsidRPr="00EE65FE">
        <w:rPr>
          <w:rFonts w:ascii="Montserrat" w:hAnsi="Montserrat" w:cs="Arial"/>
          <w:color w:val="000000"/>
          <w:spacing w:val="1"/>
          <w:sz w:val="22"/>
          <w:szCs w:val="22"/>
        </w:rPr>
        <w:t>a</w:t>
      </w:r>
      <w:r w:rsidRPr="00EE65FE">
        <w:rPr>
          <w:rFonts w:ascii="Montserrat" w:hAnsi="Montserrat" w:cs="Arial"/>
          <w:color w:val="000000"/>
          <w:spacing w:val="-3"/>
          <w:sz w:val="22"/>
          <w:szCs w:val="22"/>
        </w:rPr>
        <w:t>l</w:t>
      </w:r>
      <w:r w:rsidRPr="00EE65FE">
        <w:rPr>
          <w:rFonts w:ascii="Montserrat" w:hAnsi="Montserrat" w:cs="Arial"/>
          <w:color w:val="000000"/>
          <w:spacing w:val="1"/>
          <w:sz w:val="22"/>
          <w:szCs w:val="22"/>
        </w:rPr>
        <w:t>o</w:t>
      </w:r>
      <w:r w:rsidRPr="00EE65FE">
        <w:rPr>
          <w:rFonts w:ascii="Montserrat" w:hAnsi="Montserrat" w:cs="Arial"/>
          <w:color w:val="000000"/>
          <w:sz w:val="22"/>
          <w:szCs w:val="22"/>
        </w:rPr>
        <w:t>r</w:t>
      </w:r>
      <w:r w:rsidRPr="00EE65FE">
        <w:rPr>
          <w:rFonts w:ascii="Montserrat" w:hAnsi="Montserrat" w:cs="Arial"/>
          <w:color w:val="000000"/>
          <w:spacing w:val="-12"/>
          <w:sz w:val="22"/>
          <w:szCs w:val="22"/>
        </w:rPr>
        <w:t xml:space="preserve"> </w:t>
      </w:r>
      <w:r w:rsidRPr="00EE65FE">
        <w:rPr>
          <w:rFonts w:ascii="Montserrat" w:hAnsi="Montserrat" w:cs="Arial"/>
          <w:color w:val="000000"/>
          <w:sz w:val="22"/>
          <w:szCs w:val="22"/>
        </w:rPr>
        <w:t>A</w:t>
      </w:r>
      <w:r w:rsidRPr="00EE65FE">
        <w:rPr>
          <w:rFonts w:ascii="Montserrat" w:hAnsi="Montserrat" w:cs="Arial"/>
          <w:color w:val="000000"/>
          <w:spacing w:val="-1"/>
          <w:sz w:val="22"/>
          <w:szCs w:val="22"/>
        </w:rPr>
        <w:t>g</w:t>
      </w:r>
      <w:r w:rsidRPr="00EE65FE">
        <w:rPr>
          <w:rFonts w:ascii="Montserrat" w:hAnsi="Montserrat" w:cs="Arial"/>
          <w:color w:val="000000"/>
          <w:sz w:val="22"/>
          <w:szCs w:val="22"/>
        </w:rPr>
        <w:t>re</w:t>
      </w:r>
      <w:r w:rsidRPr="00EE65FE">
        <w:rPr>
          <w:rFonts w:ascii="Montserrat" w:hAnsi="Montserrat" w:cs="Arial"/>
          <w:color w:val="000000"/>
          <w:spacing w:val="-1"/>
          <w:sz w:val="22"/>
          <w:szCs w:val="22"/>
        </w:rPr>
        <w:t>g</w:t>
      </w:r>
      <w:r w:rsidRPr="00EE65FE">
        <w:rPr>
          <w:rFonts w:ascii="Montserrat" w:hAnsi="Montserrat" w:cs="Arial"/>
          <w:color w:val="000000"/>
          <w:spacing w:val="1"/>
          <w:sz w:val="22"/>
          <w:szCs w:val="22"/>
        </w:rPr>
        <w:t>ad</w:t>
      </w:r>
      <w:r w:rsidRPr="00EE65FE">
        <w:rPr>
          <w:rFonts w:ascii="Montserrat" w:hAnsi="Montserrat" w:cs="Arial"/>
          <w:color w:val="000000"/>
          <w:sz w:val="22"/>
          <w:szCs w:val="22"/>
        </w:rPr>
        <w:t>o</w:t>
      </w:r>
      <w:r w:rsidRPr="00EE65FE">
        <w:rPr>
          <w:rFonts w:ascii="Montserrat" w:hAnsi="Montserrat" w:cs="Arial"/>
          <w:color w:val="000000"/>
          <w:spacing w:val="-11"/>
          <w:sz w:val="22"/>
          <w:szCs w:val="22"/>
        </w:rPr>
        <w:t xml:space="preserve"> </w:t>
      </w:r>
      <w:r w:rsidRPr="00EE65FE">
        <w:rPr>
          <w:rFonts w:ascii="Montserrat" w:hAnsi="Montserrat" w:cs="Arial"/>
          <w:color w:val="000000"/>
          <w:sz w:val="22"/>
          <w:szCs w:val="22"/>
        </w:rPr>
        <w:t>a</w:t>
      </w:r>
      <w:r w:rsidRPr="00EE65FE">
        <w:rPr>
          <w:rFonts w:ascii="Montserrat" w:hAnsi="Montserrat" w:cs="Arial"/>
          <w:color w:val="000000"/>
          <w:spacing w:val="-11"/>
          <w:sz w:val="22"/>
          <w:szCs w:val="22"/>
        </w:rPr>
        <w:t xml:space="preserve"> </w:t>
      </w:r>
      <w:r w:rsidRPr="00EE65FE">
        <w:rPr>
          <w:rFonts w:ascii="Montserrat" w:hAnsi="Montserrat" w:cs="Arial"/>
          <w:color w:val="000000"/>
          <w:sz w:val="22"/>
          <w:szCs w:val="22"/>
        </w:rPr>
        <w:t>trasla</w:t>
      </w:r>
      <w:r w:rsidRPr="00EE65FE">
        <w:rPr>
          <w:rFonts w:ascii="Montserrat" w:hAnsi="Montserrat" w:cs="Arial"/>
          <w:color w:val="000000"/>
          <w:spacing w:val="-1"/>
          <w:sz w:val="22"/>
          <w:szCs w:val="22"/>
        </w:rPr>
        <w:t>da</w:t>
      </w:r>
      <w:r w:rsidRPr="00EE65FE">
        <w:rPr>
          <w:rFonts w:ascii="Montserrat" w:hAnsi="Montserrat" w:cs="Arial"/>
          <w:color w:val="000000"/>
          <w:sz w:val="22"/>
          <w:szCs w:val="22"/>
        </w:rPr>
        <w:t>r,</w:t>
      </w:r>
      <w:r w:rsidRPr="00EE65FE">
        <w:rPr>
          <w:rFonts w:ascii="Montserrat" w:hAnsi="Montserrat" w:cs="Arial"/>
          <w:color w:val="000000"/>
          <w:spacing w:val="-12"/>
          <w:sz w:val="22"/>
          <w:szCs w:val="22"/>
        </w:rPr>
        <w:t xml:space="preserve"> </w:t>
      </w:r>
      <w:r w:rsidRPr="00EE65FE">
        <w:rPr>
          <w:rFonts w:ascii="Montserrat" w:hAnsi="Montserrat" w:cs="Arial"/>
          <w:color w:val="000000"/>
          <w:spacing w:val="1"/>
          <w:sz w:val="22"/>
          <w:szCs w:val="22"/>
        </w:rPr>
        <w:t>a</w:t>
      </w:r>
      <w:r w:rsidRPr="00EE65FE">
        <w:rPr>
          <w:rFonts w:ascii="Montserrat" w:hAnsi="Montserrat" w:cs="Arial"/>
          <w:color w:val="000000"/>
          <w:sz w:val="22"/>
          <w:szCs w:val="22"/>
        </w:rPr>
        <w:t>sí</w:t>
      </w:r>
      <w:r w:rsidRPr="00EE65FE">
        <w:rPr>
          <w:rFonts w:ascii="Montserrat" w:hAnsi="Montserrat" w:cs="Arial"/>
          <w:color w:val="000000"/>
          <w:spacing w:val="-13"/>
          <w:sz w:val="22"/>
          <w:szCs w:val="22"/>
        </w:rPr>
        <w:t xml:space="preserve"> </w:t>
      </w:r>
      <w:r w:rsidRPr="00EE65FE">
        <w:rPr>
          <w:rFonts w:ascii="Montserrat" w:hAnsi="Montserrat" w:cs="Arial"/>
          <w:color w:val="000000"/>
          <w:spacing w:val="1"/>
          <w:sz w:val="22"/>
          <w:szCs w:val="22"/>
        </w:rPr>
        <w:t>m</w:t>
      </w:r>
      <w:r w:rsidRPr="00EE65FE">
        <w:rPr>
          <w:rFonts w:ascii="Montserrat" w:hAnsi="Montserrat" w:cs="Arial"/>
          <w:color w:val="000000"/>
          <w:sz w:val="22"/>
          <w:szCs w:val="22"/>
        </w:rPr>
        <w:t>is</w:t>
      </w:r>
      <w:r w:rsidRPr="00EE65FE">
        <w:rPr>
          <w:rFonts w:ascii="Montserrat" w:hAnsi="Montserrat" w:cs="Arial"/>
          <w:color w:val="000000"/>
          <w:spacing w:val="1"/>
          <w:sz w:val="22"/>
          <w:szCs w:val="22"/>
        </w:rPr>
        <w:t>m</w:t>
      </w:r>
      <w:r w:rsidRPr="00EE65FE">
        <w:rPr>
          <w:rFonts w:ascii="Montserrat" w:hAnsi="Montserrat" w:cs="Arial"/>
          <w:color w:val="000000"/>
          <w:sz w:val="22"/>
          <w:szCs w:val="22"/>
        </w:rPr>
        <w:t>o</w:t>
      </w:r>
      <w:r w:rsidRPr="00EE65FE">
        <w:rPr>
          <w:rFonts w:ascii="Montserrat" w:hAnsi="Montserrat" w:cs="Arial"/>
          <w:color w:val="000000"/>
          <w:spacing w:val="-3"/>
          <w:sz w:val="22"/>
          <w:szCs w:val="22"/>
        </w:rPr>
        <w:t xml:space="preserve"> </w:t>
      </w:r>
      <w:r w:rsidRPr="00EE65FE">
        <w:rPr>
          <w:rFonts w:ascii="Montserrat" w:hAnsi="Montserrat" w:cs="Arial"/>
          <w:color w:val="000000"/>
          <w:sz w:val="22"/>
          <w:szCs w:val="22"/>
        </w:rPr>
        <w:t>se</w:t>
      </w:r>
      <w:r w:rsidRPr="00EE65FE">
        <w:rPr>
          <w:rFonts w:ascii="Montserrat" w:hAnsi="Montserrat" w:cs="Arial"/>
          <w:color w:val="000000"/>
          <w:spacing w:val="-11"/>
          <w:sz w:val="22"/>
          <w:szCs w:val="22"/>
        </w:rPr>
        <w:t xml:space="preserve"> </w:t>
      </w:r>
      <w:r w:rsidRPr="00EE65FE">
        <w:rPr>
          <w:rFonts w:ascii="Montserrat" w:hAnsi="Montserrat" w:cs="Arial"/>
          <w:color w:val="000000"/>
          <w:sz w:val="22"/>
          <w:szCs w:val="22"/>
        </w:rPr>
        <w:t>i</w:t>
      </w:r>
      <w:r w:rsidRPr="00EE65FE">
        <w:rPr>
          <w:rFonts w:ascii="Montserrat" w:hAnsi="Montserrat" w:cs="Arial"/>
          <w:color w:val="000000"/>
          <w:spacing w:val="-2"/>
          <w:sz w:val="22"/>
          <w:szCs w:val="22"/>
        </w:rPr>
        <w:t>n</w:t>
      </w:r>
      <w:r w:rsidRPr="00EE65FE">
        <w:rPr>
          <w:rFonts w:ascii="Montserrat" w:hAnsi="Montserrat" w:cs="Arial"/>
          <w:color w:val="000000"/>
          <w:spacing w:val="1"/>
          <w:sz w:val="22"/>
          <w:szCs w:val="22"/>
        </w:rPr>
        <w:t>d</w:t>
      </w:r>
      <w:r w:rsidRPr="00EE65FE">
        <w:rPr>
          <w:rFonts w:ascii="Montserrat" w:hAnsi="Montserrat" w:cs="Arial"/>
          <w:color w:val="000000"/>
          <w:sz w:val="22"/>
          <w:szCs w:val="22"/>
        </w:rPr>
        <w:t>icarán detalladamente las</w:t>
      </w:r>
      <w:r w:rsidRPr="00EE65FE">
        <w:rPr>
          <w:rFonts w:ascii="Montserrat" w:hAnsi="Montserrat" w:cs="Arial"/>
          <w:color w:val="000000"/>
          <w:spacing w:val="1"/>
          <w:sz w:val="22"/>
          <w:szCs w:val="22"/>
        </w:rPr>
        <w:t xml:space="preserve"> </w:t>
      </w:r>
      <w:r w:rsidRPr="00EE65FE">
        <w:rPr>
          <w:rFonts w:ascii="Montserrat" w:hAnsi="Montserrat" w:cs="Arial"/>
          <w:color w:val="000000"/>
          <w:sz w:val="22"/>
          <w:szCs w:val="22"/>
        </w:rPr>
        <w:t>c</w:t>
      </w:r>
      <w:r w:rsidRPr="00EE65FE">
        <w:rPr>
          <w:rFonts w:ascii="Montserrat" w:hAnsi="Montserrat" w:cs="Arial"/>
          <w:color w:val="000000"/>
          <w:spacing w:val="1"/>
          <w:sz w:val="22"/>
          <w:szCs w:val="22"/>
        </w:rPr>
        <w:t>o</w:t>
      </w:r>
      <w:r w:rsidRPr="00EE65FE">
        <w:rPr>
          <w:rFonts w:ascii="Montserrat" w:hAnsi="Montserrat" w:cs="Arial"/>
          <w:color w:val="000000"/>
          <w:spacing w:val="-1"/>
          <w:sz w:val="22"/>
          <w:szCs w:val="22"/>
        </w:rPr>
        <w:t>n</w:t>
      </w:r>
      <w:r w:rsidRPr="00EE65FE">
        <w:rPr>
          <w:rFonts w:ascii="Montserrat" w:hAnsi="Montserrat" w:cs="Arial"/>
          <w:color w:val="000000"/>
          <w:spacing w:val="1"/>
          <w:sz w:val="22"/>
          <w:szCs w:val="22"/>
        </w:rPr>
        <w:t>d</w:t>
      </w:r>
      <w:r w:rsidRPr="00EE65FE">
        <w:rPr>
          <w:rFonts w:ascii="Montserrat" w:hAnsi="Montserrat" w:cs="Arial"/>
          <w:color w:val="000000"/>
          <w:sz w:val="22"/>
          <w:szCs w:val="22"/>
        </w:rPr>
        <w:t>ic</w:t>
      </w:r>
      <w:r w:rsidRPr="00EE65FE">
        <w:rPr>
          <w:rFonts w:ascii="Montserrat" w:hAnsi="Montserrat" w:cs="Arial"/>
          <w:color w:val="000000"/>
          <w:spacing w:val="-1"/>
          <w:sz w:val="22"/>
          <w:szCs w:val="22"/>
        </w:rPr>
        <w:t>i</w:t>
      </w:r>
      <w:r w:rsidRPr="00EE65FE">
        <w:rPr>
          <w:rFonts w:ascii="Montserrat" w:hAnsi="Montserrat" w:cs="Arial"/>
          <w:color w:val="000000"/>
          <w:spacing w:val="1"/>
          <w:sz w:val="22"/>
          <w:szCs w:val="22"/>
        </w:rPr>
        <w:t>one</w:t>
      </w:r>
      <w:r w:rsidRPr="00EE65FE">
        <w:rPr>
          <w:rFonts w:ascii="Montserrat" w:hAnsi="Montserrat" w:cs="Arial"/>
          <w:color w:val="000000"/>
          <w:sz w:val="22"/>
          <w:szCs w:val="22"/>
        </w:rPr>
        <w:t>s</w:t>
      </w:r>
      <w:r w:rsidRPr="00EE65FE">
        <w:rPr>
          <w:rFonts w:ascii="Montserrat" w:hAnsi="Montserrat" w:cs="Arial"/>
          <w:color w:val="000000"/>
          <w:spacing w:val="-2"/>
          <w:sz w:val="22"/>
          <w:szCs w:val="22"/>
        </w:rPr>
        <w:t xml:space="preserve"> </w:t>
      </w:r>
      <w:r w:rsidRPr="00EE65FE">
        <w:rPr>
          <w:rFonts w:ascii="Montserrat" w:hAnsi="Montserrat" w:cs="Arial"/>
          <w:color w:val="000000"/>
          <w:spacing w:val="1"/>
          <w:sz w:val="22"/>
          <w:szCs w:val="22"/>
        </w:rPr>
        <w:t>d</w:t>
      </w:r>
      <w:r w:rsidRPr="00EE65FE">
        <w:rPr>
          <w:rFonts w:ascii="Montserrat" w:hAnsi="Montserrat" w:cs="Arial"/>
          <w:color w:val="000000"/>
          <w:sz w:val="22"/>
          <w:szCs w:val="22"/>
        </w:rPr>
        <w:t>e</w:t>
      </w:r>
      <w:r w:rsidRPr="00EE65FE">
        <w:rPr>
          <w:rFonts w:ascii="Montserrat" w:hAnsi="Montserrat" w:cs="Arial"/>
          <w:color w:val="000000"/>
          <w:spacing w:val="-1"/>
          <w:sz w:val="22"/>
          <w:szCs w:val="22"/>
        </w:rPr>
        <w:t xml:space="preserve"> </w:t>
      </w:r>
      <w:r w:rsidRPr="00EE65FE">
        <w:rPr>
          <w:rFonts w:ascii="Montserrat" w:hAnsi="Montserrat" w:cs="Arial"/>
          <w:color w:val="000000"/>
          <w:spacing w:val="1"/>
          <w:sz w:val="22"/>
          <w:szCs w:val="22"/>
        </w:rPr>
        <w:t>pa</w:t>
      </w:r>
      <w:r w:rsidRPr="00EE65FE">
        <w:rPr>
          <w:rFonts w:ascii="Montserrat" w:hAnsi="Montserrat" w:cs="Arial"/>
          <w:color w:val="000000"/>
          <w:spacing w:val="-4"/>
          <w:sz w:val="22"/>
          <w:szCs w:val="22"/>
        </w:rPr>
        <w:t>g</w:t>
      </w:r>
      <w:r w:rsidRPr="00EE65FE">
        <w:rPr>
          <w:rFonts w:ascii="Montserrat" w:hAnsi="Montserrat" w:cs="Arial"/>
          <w:color w:val="000000"/>
          <w:sz w:val="22"/>
          <w:szCs w:val="22"/>
        </w:rPr>
        <w:t>o</w:t>
      </w:r>
      <w:r w:rsidRPr="00EE65FE">
        <w:rPr>
          <w:rFonts w:ascii="Montserrat" w:hAnsi="Montserrat" w:cs="Arial"/>
          <w:color w:val="000000"/>
          <w:spacing w:val="1"/>
          <w:sz w:val="22"/>
          <w:szCs w:val="22"/>
        </w:rPr>
        <w:t xml:space="preserve"> </w:t>
      </w:r>
      <w:r w:rsidRPr="00EE65FE">
        <w:rPr>
          <w:rFonts w:ascii="Montserrat" w:hAnsi="Montserrat" w:cs="Arial"/>
          <w:color w:val="000000"/>
          <w:spacing w:val="-1"/>
          <w:sz w:val="22"/>
          <w:szCs w:val="22"/>
        </w:rPr>
        <w:t>q</w:t>
      </w:r>
      <w:r w:rsidRPr="00EE65FE">
        <w:rPr>
          <w:rFonts w:ascii="Montserrat" w:hAnsi="Montserrat" w:cs="Arial"/>
          <w:color w:val="000000"/>
          <w:spacing w:val="1"/>
          <w:sz w:val="22"/>
          <w:szCs w:val="22"/>
        </w:rPr>
        <w:t>u</w:t>
      </w:r>
      <w:r w:rsidRPr="00EE65FE">
        <w:rPr>
          <w:rFonts w:ascii="Montserrat" w:hAnsi="Montserrat" w:cs="Arial"/>
          <w:color w:val="000000"/>
          <w:sz w:val="22"/>
          <w:szCs w:val="22"/>
        </w:rPr>
        <w:t>e</w:t>
      </w:r>
      <w:r w:rsidRPr="00EE65FE">
        <w:rPr>
          <w:rFonts w:ascii="Montserrat" w:hAnsi="Montserrat" w:cs="Arial"/>
          <w:color w:val="000000"/>
          <w:spacing w:val="1"/>
          <w:sz w:val="22"/>
          <w:szCs w:val="22"/>
        </w:rPr>
        <w:t xml:space="preserve"> </w:t>
      </w:r>
      <w:r w:rsidRPr="00EE65FE">
        <w:rPr>
          <w:rFonts w:ascii="Montserrat" w:hAnsi="Montserrat" w:cs="Arial"/>
          <w:color w:val="000000"/>
          <w:sz w:val="22"/>
          <w:szCs w:val="22"/>
        </w:rPr>
        <w:t>se</w:t>
      </w:r>
      <w:r w:rsidRPr="00EE65FE">
        <w:rPr>
          <w:rFonts w:ascii="Montserrat" w:hAnsi="Montserrat" w:cs="Arial"/>
          <w:color w:val="000000"/>
          <w:spacing w:val="-1"/>
          <w:sz w:val="22"/>
          <w:szCs w:val="22"/>
        </w:rPr>
        <w:t xml:space="preserve"> o</w:t>
      </w:r>
      <w:r w:rsidRPr="00EE65FE">
        <w:rPr>
          <w:rFonts w:ascii="Montserrat" w:hAnsi="Montserrat" w:cs="Arial"/>
          <w:color w:val="000000"/>
          <w:sz w:val="22"/>
          <w:szCs w:val="22"/>
        </w:rPr>
        <w:t>f</w:t>
      </w:r>
      <w:r w:rsidRPr="00EE65FE">
        <w:rPr>
          <w:rFonts w:ascii="Montserrat" w:hAnsi="Montserrat" w:cs="Arial"/>
          <w:color w:val="000000"/>
          <w:spacing w:val="1"/>
          <w:sz w:val="22"/>
          <w:szCs w:val="22"/>
        </w:rPr>
        <w:t>e</w:t>
      </w:r>
      <w:r w:rsidRPr="00EE65FE">
        <w:rPr>
          <w:rFonts w:ascii="Montserrat" w:hAnsi="Montserrat" w:cs="Arial"/>
          <w:color w:val="000000"/>
          <w:sz w:val="22"/>
          <w:szCs w:val="22"/>
        </w:rPr>
        <w:t>rta</w:t>
      </w:r>
      <w:r w:rsidRPr="00EE65FE">
        <w:rPr>
          <w:rFonts w:ascii="Montserrat" w:hAnsi="Montserrat" w:cs="Arial"/>
          <w:color w:val="000000"/>
          <w:spacing w:val="1"/>
          <w:sz w:val="22"/>
          <w:szCs w:val="22"/>
        </w:rPr>
        <w:t>n</w:t>
      </w:r>
      <w:r w:rsidRPr="00EE65FE">
        <w:rPr>
          <w:rFonts w:ascii="Montserrat" w:hAnsi="Montserrat" w:cs="Arial"/>
          <w:color w:val="000000"/>
          <w:sz w:val="22"/>
          <w:szCs w:val="22"/>
        </w:rPr>
        <w:t>, de conformidad con el Punto 4.5 de las Bases.</w:t>
      </w:r>
    </w:p>
    <w:p w:rsidR="00261FCB" w:rsidRPr="005C7EC3" w:rsidRDefault="00261FCB" w:rsidP="008239AF">
      <w:pPr>
        <w:pStyle w:val="4"/>
        <w:tabs>
          <w:tab w:val="left" w:pos="0"/>
        </w:tabs>
        <w:ind w:left="-426" w:right="-567" w:firstLine="0"/>
        <w:jc w:val="both"/>
        <w:rPr>
          <w:rFonts w:ascii="Montserrat" w:hAnsi="Montserrat" w:cs="Arial"/>
          <w:b w:val="0"/>
          <w:sz w:val="22"/>
          <w:szCs w:val="22"/>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costos directo e indirectos relacionados con el </w:t>
      </w:r>
      <w:proofErr w:type="spellStart"/>
      <w:r w:rsidRPr="00DC5F2F">
        <w:rPr>
          <w:rFonts w:ascii="Montserrat" w:hAnsi="Montserrat" w:cs="Arial"/>
          <w:b w:val="0"/>
          <w:sz w:val="22"/>
          <w:szCs w:val="22"/>
          <w:lang w:val="es-MX"/>
        </w:rPr>
        <w:t>servcio</w:t>
      </w:r>
      <w:proofErr w:type="spellEnd"/>
      <w:r w:rsidRPr="00DC5F2F">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C5F2F">
        <w:rPr>
          <w:rFonts w:ascii="Montserrat" w:hAnsi="Montserrat" w:cs="Arial"/>
          <w:b w:val="0"/>
          <w:sz w:val="22"/>
          <w:szCs w:val="22"/>
          <w:lang w:val="es-MX"/>
        </w:rPr>
        <w:t>establecdas</w:t>
      </w:r>
      <w:proofErr w:type="spellEnd"/>
      <w:r w:rsidRPr="00DC5F2F">
        <w:rPr>
          <w:rFonts w:ascii="Montserrat" w:hAnsi="Montserrat" w:cs="Arial"/>
          <w:b w:val="0"/>
          <w:sz w:val="22"/>
          <w:szCs w:val="22"/>
          <w:lang w:val="es-MX"/>
        </w:rPr>
        <w:t xml:space="preserve">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6F69FE"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6F69FE">
        <w:rPr>
          <w:rFonts w:ascii="Montserrat" w:hAnsi="Montserrat" w:cs="Arial"/>
          <w:b w:val="0"/>
          <w:i/>
          <w:sz w:val="22"/>
          <w:szCs w:val="22"/>
          <w:lang w:val="es-MX"/>
        </w:rPr>
        <w:t xml:space="preserve">, la omisión de su presentación afectará la solvencia de la proposición y será motivo para desecharla. </w:t>
      </w:r>
      <w:r w:rsidRPr="006F69FE">
        <w:rPr>
          <w:rFonts w:ascii="Montserrat" w:hAnsi="Montserrat" w:cs="Arial"/>
          <w:b w:val="0"/>
          <w:i/>
          <w:sz w:val="22"/>
          <w:szCs w:val="22"/>
          <w:lang w:val="es-MX"/>
        </w:rPr>
        <w:t xml:space="preserve"> </w:t>
      </w:r>
    </w:p>
    <w:p w:rsidR="001A289A" w:rsidRPr="006F69FE" w:rsidRDefault="001A289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6F69F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 xml:space="preserve">Dicho documento será utilizado en la evaluación de las propuestas para verificar que los </w:t>
      </w:r>
      <w:r w:rsidR="005E52AE" w:rsidRPr="006F69FE">
        <w:rPr>
          <w:rFonts w:ascii="Montserrat" w:hAnsi="Montserrat" w:cs="Arial"/>
          <w:b w:val="0"/>
          <w:i/>
          <w:sz w:val="22"/>
          <w:szCs w:val="22"/>
          <w:lang w:val="es-MX"/>
        </w:rPr>
        <w:t>servicios</w:t>
      </w:r>
      <w:r w:rsidRPr="006F69FE">
        <w:rPr>
          <w:rFonts w:ascii="Montserrat" w:hAnsi="Montserrat" w:cs="Arial"/>
          <w:b w:val="0"/>
          <w:i/>
          <w:sz w:val="22"/>
          <w:szCs w:val="22"/>
          <w:lang w:val="es-MX"/>
        </w:rPr>
        <w:t xml:space="preserve"> y sus precios sean ofertados en términos de las condiciones establecidas en las </w:t>
      </w:r>
      <w:r w:rsidRPr="006F69FE">
        <w:rPr>
          <w:rFonts w:ascii="Montserrat" w:hAnsi="Montserrat" w:cs="Arial"/>
          <w:b w:val="0"/>
          <w:i/>
          <w:sz w:val="22"/>
          <w:szCs w:val="22"/>
          <w:lang w:val="es-MX"/>
        </w:rPr>
        <w:lastRenderedPageBreak/>
        <w:t>bases</w:t>
      </w:r>
      <w:r w:rsidR="00F6797C" w:rsidRPr="006F69FE">
        <w:rPr>
          <w:rFonts w:ascii="Montserrat" w:hAnsi="Montserrat" w:cs="Arial"/>
          <w:b w:val="0"/>
          <w:i/>
          <w:sz w:val="22"/>
          <w:szCs w:val="22"/>
          <w:lang w:val="es-MX"/>
        </w:rPr>
        <w:t>, la omisión de su presentación afectará la solvencia de la proposición y será motivo para desecharla.</w:t>
      </w:r>
    </w:p>
    <w:p w:rsidR="00896D6A" w:rsidRPr="006F69FE" w:rsidRDefault="00896D6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D90E96" w:rsidP="006D4474">
      <w:pPr>
        <w:pStyle w:val="3"/>
        <w:ind w:left="-426" w:right="-567" w:firstLine="0"/>
        <w:rPr>
          <w:rFonts w:ascii="Montserrat" w:hAnsi="Montserrat" w:cs="Arial"/>
          <w:sz w:val="22"/>
          <w:szCs w:val="22"/>
          <w:lang w:val="es-MX"/>
        </w:rPr>
      </w:pP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Poder Ejecutivo de Gobierno del Estado,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1013C8">
        <w:rPr>
          <w:rFonts w:ascii="Montserrat" w:hAnsi="Montserrat" w:cs="Arial"/>
          <w:sz w:val="22"/>
          <w:szCs w:val="22"/>
          <w:lang w:val="es-MX"/>
        </w:rPr>
        <w:t>CONTRATACIÓN DEL SERVICIO DE MANTENIMIENTO PREVENTIVO Y CORRECTIVO A GENERADORES ELÉCTRICOS DE LA COMISIÓN ESTATAL DE SERVICIOS PÚBLICOS DE MEXICALI</w:t>
      </w:r>
      <w:r w:rsidRPr="00DC5F2F">
        <w:rPr>
          <w:rFonts w:ascii="Montserrat" w:hAnsi="Montserrat" w:cs="Arial"/>
          <w:sz w:val="22"/>
          <w:szCs w:val="22"/>
          <w:lang w:val="es-MX"/>
        </w:rPr>
        <w:t xml:space="preserve">” y señalando la clave alfanumérica que tiene asignada </w:t>
      </w:r>
      <w:r w:rsidR="001013C8">
        <w:rPr>
          <w:rFonts w:ascii="Montserrat" w:hAnsi="Montserrat" w:cs="Arial"/>
          <w:sz w:val="22"/>
          <w:szCs w:val="22"/>
          <w:lang w:val="es-MX"/>
        </w:rPr>
        <w:t>OM-CESPM-123-2022</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61604E">
        <w:rPr>
          <w:rFonts w:ascii="Montserrat" w:hAnsi="Montserrat" w:cs="Arial"/>
          <w:sz w:val="22"/>
          <w:szCs w:val="22"/>
          <w:lang w:val="es-MX"/>
        </w:rPr>
        <w:t xml:space="preserve">escrito dirigido al Comité de Adquisiciones, Arrendamientos y Servicios del Poder Ejecutivo del Gobierno del Estado de </w:t>
      </w:r>
      <w:r w:rsidR="00D159E4" w:rsidRPr="0061604E">
        <w:rPr>
          <w:rFonts w:ascii="Montserrat" w:hAnsi="Montserrat" w:cs="Arial"/>
          <w:sz w:val="22"/>
          <w:szCs w:val="22"/>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9" w:history="1">
        <w:r w:rsidR="00F416C6" w:rsidRPr="00737EA3">
          <w:rPr>
            <w:rStyle w:val="Hipervnculo"/>
            <w:rFonts w:ascii="Montserrat" w:hAnsi="Montserrat" w:cs="Arial"/>
            <w:sz w:val="22"/>
            <w:szCs w:val="22"/>
            <w:lang w:val="es-MX"/>
          </w:rPr>
          <w:t>vrobles@baja.gob.mx</w:t>
        </w:r>
      </w:hyperlink>
      <w:r w:rsidR="003D20EC">
        <w:rPr>
          <w:rStyle w:val="Hipervnculo"/>
          <w:rFonts w:ascii="Montserrat" w:hAnsi="Montserrat" w:cs="Arial"/>
          <w:sz w:val="22"/>
          <w:szCs w:val="22"/>
          <w:lang w:val="es-MX"/>
        </w:rPr>
        <w:t>.</w:t>
      </w:r>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CC2ECF">
        <w:rPr>
          <w:rFonts w:ascii="Montserrat" w:hAnsi="Montserrat" w:cs="Arial"/>
          <w:sz w:val="22"/>
          <w:szCs w:val="22"/>
          <w:lang w:val="es-MX"/>
        </w:rPr>
        <w:t>Los cuestionarios serán</w:t>
      </w:r>
      <w:r w:rsidR="00546CD8" w:rsidRPr="00CC2ECF">
        <w:rPr>
          <w:rFonts w:ascii="Montserrat" w:hAnsi="Montserrat" w:cs="Arial"/>
          <w:sz w:val="22"/>
          <w:szCs w:val="22"/>
          <w:lang w:val="es-MX"/>
        </w:rPr>
        <w:t xml:space="preserve"> recibidos a más tardar el día</w:t>
      </w:r>
      <w:r w:rsidR="00546CD8" w:rsidRPr="00DC5F2F">
        <w:rPr>
          <w:rFonts w:ascii="Montserrat" w:hAnsi="Montserrat" w:cs="Arial"/>
          <w:b/>
          <w:sz w:val="22"/>
          <w:szCs w:val="22"/>
          <w:lang w:val="es-MX"/>
        </w:rPr>
        <w:t xml:space="preserve"> </w:t>
      </w:r>
      <w:r w:rsidR="00CC2ECF">
        <w:rPr>
          <w:rFonts w:ascii="Montserrat" w:hAnsi="Montserrat" w:cs="Arial"/>
          <w:b/>
          <w:sz w:val="22"/>
          <w:szCs w:val="22"/>
          <w:lang w:val="es-MX"/>
        </w:rPr>
        <w:t>13</w:t>
      </w:r>
      <w:r w:rsidR="00573F2D" w:rsidRPr="00DC5F2F">
        <w:rPr>
          <w:rFonts w:ascii="Montserrat" w:hAnsi="Montserrat" w:cs="Arial"/>
          <w:b/>
          <w:sz w:val="22"/>
          <w:szCs w:val="22"/>
          <w:lang w:val="es-MX"/>
        </w:rPr>
        <w:t xml:space="preserve"> de </w:t>
      </w:r>
      <w:r w:rsidR="00CC2ECF">
        <w:rPr>
          <w:rFonts w:ascii="Montserrat" w:hAnsi="Montserrat" w:cs="Arial"/>
          <w:b/>
          <w:sz w:val="22"/>
          <w:szCs w:val="22"/>
          <w:lang w:val="es-MX"/>
        </w:rPr>
        <w:t>mayo</w:t>
      </w:r>
      <w:r w:rsidR="006B688E"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CC2ECF">
        <w:rPr>
          <w:rFonts w:ascii="Montserrat" w:hAnsi="Montserrat" w:cs="Arial"/>
          <w:b/>
          <w:sz w:val="22"/>
          <w:szCs w:val="22"/>
          <w:lang w:val="es-MX"/>
        </w:rPr>
        <w:t>0</w:t>
      </w:r>
      <w:r w:rsidRPr="00DC5F2F">
        <w:rPr>
          <w:rFonts w:ascii="Montserrat" w:hAnsi="Montserrat" w:cs="Arial"/>
          <w:b/>
          <w:sz w:val="22"/>
          <w:szCs w:val="22"/>
          <w:lang w:val="es-MX"/>
        </w:rPr>
        <w:t>:</w:t>
      </w:r>
      <w:r w:rsidR="00CC2ECF">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la convocante </w:t>
      </w:r>
      <w:proofErr w:type="gramStart"/>
      <w:r w:rsidRPr="00DC5F2F">
        <w:rPr>
          <w:rFonts w:ascii="Montserrat" w:hAnsi="Montserrat" w:cs="Arial"/>
          <w:sz w:val="22"/>
          <w:szCs w:val="22"/>
          <w:lang w:val="es-MX"/>
        </w:rPr>
        <w:t xml:space="preserve">realizara </w:t>
      </w:r>
      <w:r w:rsidR="00546CD8" w:rsidRPr="00DC5F2F">
        <w:rPr>
          <w:rFonts w:ascii="Montserrat" w:hAnsi="Montserrat" w:cs="Arial"/>
          <w:sz w:val="22"/>
          <w:szCs w:val="22"/>
          <w:lang w:val="es-MX"/>
        </w:rPr>
        <w:t xml:space="preserve"> una</w:t>
      </w:r>
      <w:proofErr w:type="gramEnd"/>
      <w:r w:rsidR="00546CD8" w:rsidRPr="00DC5F2F">
        <w:rPr>
          <w:rFonts w:ascii="Montserrat" w:hAnsi="Montserrat" w:cs="Arial"/>
          <w:sz w:val="22"/>
          <w:szCs w:val="22"/>
          <w:lang w:val="es-MX"/>
        </w:rPr>
        <w:t xml:space="preserve"> </w:t>
      </w:r>
      <w:r w:rsidR="00546CD8" w:rsidRPr="00DC5F2F">
        <w:rPr>
          <w:rFonts w:ascii="Montserrat" w:hAnsi="Montserrat" w:cs="Arial"/>
          <w:b/>
          <w:sz w:val="22"/>
          <w:szCs w:val="22"/>
          <w:lang w:val="es-MX"/>
        </w:rPr>
        <w:t xml:space="preserve">junta de aclaraciones el </w:t>
      </w:r>
      <w:r w:rsidR="00CC2ECF">
        <w:rPr>
          <w:rFonts w:ascii="Montserrat" w:hAnsi="Montserrat" w:cs="Arial"/>
          <w:b/>
          <w:sz w:val="22"/>
          <w:szCs w:val="22"/>
          <w:lang w:val="es-MX"/>
        </w:rPr>
        <w:t>17</w:t>
      </w:r>
      <w:r w:rsidRPr="00DC5F2F">
        <w:rPr>
          <w:rFonts w:ascii="Montserrat" w:hAnsi="Montserrat" w:cs="Arial"/>
          <w:b/>
          <w:sz w:val="22"/>
          <w:szCs w:val="22"/>
          <w:lang w:val="es-MX"/>
        </w:rPr>
        <w:t xml:space="preserve"> de </w:t>
      </w:r>
      <w:r w:rsidR="00CC2ECF">
        <w:rPr>
          <w:rFonts w:ascii="Montserrat" w:hAnsi="Montserrat" w:cs="Arial"/>
          <w:b/>
          <w:sz w:val="22"/>
          <w:szCs w:val="22"/>
          <w:lang w:val="es-MX"/>
        </w:rPr>
        <w:t>mayo</w:t>
      </w:r>
      <w:r w:rsidR="003643A8"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077BF9">
        <w:rPr>
          <w:rFonts w:ascii="Montserrat" w:hAnsi="Montserrat" w:cs="Arial"/>
          <w:b/>
          <w:sz w:val="22"/>
          <w:szCs w:val="22"/>
          <w:lang w:val="es-MX"/>
        </w:rPr>
        <w:t xml:space="preserve"> a las </w:t>
      </w:r>
      <w:r w:rsidR="00CC2ECF">
        <w:rPr>
          <w:rFonts w:ascii="Montserrat" w:hAnsi="Montserrat" w:cs="Arial"/>
          <w:b/>
          <w:sz w:val="22"/>
          <w:szCs w:val="22"/>
          <w:lang w:val="es-MX"/>
        </w:rPr>
        <w:t>12</w:t>
      </w:r>
      <w:r w:rsidRPr="00DC5F2F">
        <w:rPr>
          <w:rFonts w:ascii="Montserrat" w:hAnsi="Montserrat" w:cs="Arial"/>
          <w:b/>
          <w:sz w:val="22"/>
          <w:szCs w:val="22"/>
          <w:lang w:val="es-MX"/>
        </w:rPr>
        <w:t>:</w:t>
      </w:r>
      <w:r w:rsidR="00077BF9">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B12A16" w:rsidRPr="00DC5F2F">
        <w:rPr>
          <w:rFonts w:ascii="Montserrat" w:hAnsi="Montserrat" w:cs="Arial"/>
          <w:b/>
          <w:sz w:val="22"/>
          <w:szCs w:val="22"/>
          <w:u w:val="single"/>
          <w:lang w:val="es-MX"/>
        </w:rPr>
        <w:t>1</w:t>
      </w:r>
      <w:r w:rsidR="00983AA3">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983AA3">
        <w:rPr>
          <w:rFonts w:ascii="Montserrat" w:hAnsi="Montserrat" w:cs="Arial"/>
          <w:b/>
          <w:sz w:val="22"/>
          <w:szCs w:val="22"/>
          <w:u w:val="single"/>
          <w:lang w:val="es-MX"/>
        </w:rPr>
        <w:t>23</w:t>
      </w:r>
      <w:r w:rsidRPr="00DC5F2F">
        <w:rPr>
          <w:rFonts w:ascii="Montserrat" w:hAnsi="Montserrat" w:cs="Arial"/>
          <w:b/>
          <w:sz w:val="22"/>
          <w:szCs w:val="22"/>
          <w:u w:val="single"/>
          <w:lang w:val="es-MX"/>
        </w:rPr>
        <w:t xml:space="preserve"> de </w:t>
      </w:r>
      <w:r w:rsidR="00983AA3">
        <w:rPr>
          <w:rFonts w:ascii="Montserrat" w:hAnsi="Montserrat" w:cs="Arial"/>
          <w:b/>
          <w:sz w:val="22"/>
          <w:szCs w:val="22"/>
          <w:u w:val="single"/>
          <w:lang w:val="es-MX"/>
        </w:rPr>
        <w:t>mayo</w:t>
      </w:r>
      <w:r w:rsidRPr="00DC5F2F">
        <w:rPr>
          <w:rFonts w:ascii="Montserrat" w:hAnsi="Montserrat" w:cs="Arial"/>
          <w:b/>
          <w:sz w:val="22"/>
          <w:szCs w:val="22"/>
          <w:u w:val="single"/>
          <w:lang w:val="es-MX"/>
        </w:rPr>
        <w:t xml:space="preserve"> de 202</w:t>
      </w:r>
      <w:r w:rsidR="00B12A16" w:rsidRPr="00DC5F2F">
        <w:rPr>
          <w:rFonts w:ascii="Montserrat" w:hAnsi="Montserrat" w:cs="Arial"/>
          <w:b/>
          <w:sz w:val="22"/>
          <w:szCs w:val="22"/>
          <w:u w:val="single"/>
          <w:lang w:val="es-MX"/>
        </w:rPr>
        <w:t>2</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675EDF"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983AA3">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983AA3">
        <w:rPr>
          <w:rFonts w:ascii="Montserrat" w:hAnsi="Montserrat" w:cs="Arial"/>
          <w:b/>
          <w:sz w:val="22"/>
          <w:szCs w:val="22"/>
          <w:u w:val="single"/>
          <w:lang w:val="es-MX"/>
        </w:rPr>
        <w:t>23</w:t>
      </w:r>
      <w:r w:rsidR="00F416C6">
        <w:rPr>
          <w:rFonts w:ascii="Montserrat" w:hAnsi="Montserrat" w:cs="Arial"/>
          <w:b/>
          <w:sz w:val="22"/>
          <w:szCs w:val="22"/>
          <w:u w:val="single"/>
          <w:lang w:val="es-MX"/>
        </w:rPr>
        <w:t xml:space="preserve"> </w:t>
      </w:r>
      <w:r w:rsidR="006B5438" w:rsidRPr="00DC5F2F">
        <w:rPr>
          <w:rFonts w:ascii="Montserrat" w:hAnsi="Montserrat" w:cs="Arial"/>
          <w:b/>
          <w:sz w:val="22"/>
          <w:szCs w:val="22"/>
          <w:u w:val="single"/>
          <w:lang w:val="es-MX"/>
        </w:rPr>
        <w:t xml:space="preserve">de </w:t>
      </w:r>
      <w:r w:rsidR="00983AA3">
        <w:rPr>
          <w:rFonts w:ascii="Montserrat" w:hAnsi="Montserrat" w:cs="Arial"/>
          <w:b/>
          <w:sz w:val="22"/>
          <w:szCs w:val="22"/>
          <w:u w:val="single"/>
          <w:lang w:val="es-MX"/>
        </w:rPr>
        <w:t>mayo</w:t>
      </w:r>
      <w:r w:rsidRPr="00DC5F2F">
        <w:rPr>
          <w:rFonts w:ascii="Montserrat" w:hAnsi="Montserrat" w:cs="Arial"/>
          <w:b/>
          <w:sz w:val="22"/>
          <w:szCs w:val="22"/>
          <w:u w:val="single"/>
          <w:lang w:val="es-MX"/>
        </w:rPr>
        <w:t xml:space="preserve"> de 202</w:t>
      </w:r>
      <w:r w:rsidR="000515CE"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w:t>
      </w:r>
      <w:r w:rsidRPr="00DC5F2F">
        <w:rPr>
          <w:rFonts w:ascii="Montserrat" w:hAnsi="Montserrat" w:cs="Arial"/>
          <w:b/>
          <w:sz w:val="22"/>
          <w:szCs w:val="22"/>
          <w:lang w:val="es-MX"/>
        </w:rPr>
        <w:lastRenderedPageBreak/>
        <w:t xml:space="preserve">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D90E96" w:rsidRPr="00DC5F2F">
        <w:rPr>
          <w:rFonts w:ascii="Montserrat" w:hAnsi="Montserrat" w:cs="Arial"/>
          <w:b/>
          <w:bCs/>
          <w:sz w:val="22"/>
          <w:szCs w:val="22"/>
          <w:lang w:val="es-MX"/>
        </w:rPr>
        <w:t xml:space="preserve"> </w:t>
      </w:r>
      <w:r w:rsidR="00D90E96" w:rsidRPr="00DC5F2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2A09FD" w:rsidRDefault="002A09FD" w:rsidP="006F69FE">
      <w:pPr>
        <w:pStyle w:val="Textodebloque"/>
        <w:tabs>
          <w:tab w:val="left" w:pos="1440"/>
        </w:tabs>
        <w:spacing w:line="240" w:lineRule="auto"/>
        <w:ind w:left="-426" w:right="-567" w:firstLine="0"/>
        <w:rPr>
          <w:rFonts w:ascii="Montserrat" w:hAnsi="Montserrat" w:cs="Arial"/>
          <w:sz w:val="22"/>
          <w:szCs w:val="22"/>
          <w:lang w:val="es-MX"/>
        </w:rPr>
      </w:pP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077BF9">
        <w:rPr>
          <w:rFonts w:ascii="Montserrat" w:hAnsi="Montserrat" w:cs="Arial"/>
          <w:b/>
          <w:sz w:val="22"/>
          <w:szCs w:val="22"/>
          <w:u w:val="single"/>
          <w:lang w:val="es-MX"/>
        </w:rPr>
        <w:t>1</w:t>
      </w:r>
      <w:r w:rsidRPr="00DC5F2F">
        <w:rPr>
          <w:rFonts w:ascii="Montserrat" w:hAnsi="Montserrat" w:cs="Arial"/>
          <w:b/>
          <w:sz w:val="22"/>
          <w:szCs w:val="22"/>
          <w:u w:val="single"/>
          <w:lang w:val="es-MX"/>
        </w:rPr>
        <w:t>:</w:t>
      </w:r>
      <w:r w:rsidR="00983AA3">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983AA3">
        <w:rPr>
          <w:rFonts w:ascii="Montserrat" w:hAnsi="Montserrat" w:cs="Arial"/>
          <w:b/>
          <w:sz w:val="22"/>
          <w:szCs w:val="22"/>
          <w:u w:val="single"/>
          <w:lang w:val="es-MX"/>
        </w:rPr>
        <w:t>30</w:t>
      </w:r>
      <w:r w:rsidR="007420A7" w:rsidRPr="00DC5F2F">
        <w:rPr>
          <w:rFonts w:ascii="Montserrat" w:hAnsi="Montserrat" w:cs="Arial"/>
          <w:b/>
          <w:sz w:val="22"/>
          <w:szCs w:val="22"/>
          <w:u w:val="single"/>
          <w:lang w:val="es-MX"/>
        </w:rPr>
        <w:t xml:space="preserve"> de </w:t>
      </w:r>
      <w:r w:rsidR="00983AA3">
        <w:rPr>
          <w:rFonts w:ascii="Montserrat" w:hAnsi="Montserrat" w:cs="Arial"/>
          <w:b/>
          <w:sz w:val="22"/>
          <w:szCs w:val="22"/>
          <w:u w:val="single"/>
          <w:lang w:val="es-MX"/>
        </w:rPr>
        <w:t>mayo</w:t>
      </w:r>
      <w:r w:rsidR="00C71391"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de 202</w:t>
      </w:r>
      <w:r w:rsidR="002C0805"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w:t>
      </w:r>
      <w:r w:rsidRPr="00DC5F2F">
        <w:rPr>
          <w:rFonts w:ascii="Montserrat" w:hAnsi="Montserrat" w:cs="Arial"/>
          <w:sz w:val="22"/>
          <w:szCs w:val="22"/>
          <w:lang w:val="es-MX"/>
        </w:rPr>
        <w:lastRenderedPageBreak/>
        <w:t xml:space="preserve">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DC5F2F"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2E3A2B" w:rsidRPr="00DC5F2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C5F2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C5F2F">
        <w:rPr>
          <w:rFonts w:ascii="Montserrat" w:hAnsi="Montserrat" w:cs="Arial"/>
          <w:b w:val="0"/>
          <w:bCs/>
          <w:sz w:val="22"/>
          <w:szCs w:val="22"/>
          <w:lang w:val="es-MX"/>
        </w:rPr>
        <w:t>desechar la propuesta.</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1013C8">
        <w:rPr>
          <w:rFonts w:ascii="Montserrat" w:hAnsi="Montserrat" w:cs="Arial"/>
          <w:b/>
          <w:sz w:val="22"/>
          <w:szCs w:val="22"/>
          <w:u w:val="single"/>
          <w:lang w:val="es-MX"/>
        </w:rPr>
        <w:t>PAQUETE COMPLETO</w:t>
      </w:r>
      <w:r w:rsidR="002A09FD" w:rsidRPr="00565C27">
        <w:rPr>
          <w:rFonts w:ascii="Montserrat" w:hAnsi="Montserrat" w:cs="Arial"/>
          <w:b/>
          <w:sz w:val="22"/>
          <w:szCs w:val="22"/>
          <w:lang w:val="es-MX"/>
        </w:rPr>
        <w:t xml:space="preserve">  </w:t>
      </w:r>
      <w:r w:rsidR="002A09FD">
        <w:rPr>
          <w:rFonts w:ascii="Montserrat" w:hAnsi="Montserrat" w:cs="Arial"/>
          <w:sz w:val="22"/>
          <w:szCs w:val="22"/>
          <w:lang w:val="es-MX"/>
        </w:rPr>
        <w:t>p</w:t>
      </w:r>
      <w:r w:rsidR="00B45EEC">
        <w:rPr>
          <w:rFonts w:ascii="Montserrat" w:hAnsi="Montserrat" w:cs="Arial"/>
          <w:sz w:val="22"/>
          <w:szCs w:val="22"/>
          <w:lang w:val="es-MX"/>
        </w:rPr>
        <w:t xml:space="preserve">or lo que </w:t>
      </w:r>
      <w:r w:rsidR="002A09FD">
        <w:rPr>
          <w:rFonts w:ascii="Montserrat" w:hAnsi="Montserrat" w:cs="Arial"/>
          <w:sz w:val="22"/>
          <w:szCs w:val="22"/>
          <w:lang w:val="es-MX"/>
        </w:rPr>
        <w:t>e</w:t>
      </w:r>
      <w:r w:rsidR="00B45EEC">
        <w:rPr>
          <w:rFonts w:ascii="Montserrat" w:hAnsi="Montserrat" w:cs="Arial"/>
          <w:sz w:val="22"/>
          <w:szCs w:val="22"/>
          <w:lang w:val="es-MX"/>
        </w:rPr>
        <w:t>l licitante participante</w:t>
      </w:r>
      <w:r w:rsidR="00C764B9">
        <w:rPr>
          <w:rFonts w:ascii="Montserrat" w:hAnsi="Montserrat" w:cs="Arial"/>
          <w:sz w:val="22"/>
          <w:szCs w:val="22"/>
          <w:lang w:val="es-MX"/>
        </w:rPr>
        <w:t xml:space="preserve"> deberá </w:t>
      </w:r>
      <w:proofErr w:type="spellStart"/>
      <w:r w:rsidR="00C764B9">
        <w:rPr>
          <w:rFonts w:ascii="Montserrat" w:hAnsi="Montserrat" w:cs="Arial"/>
          <w:sz w:val="22"/>
          <w:szCs w:val="22"/>
          <w:lang w:val="es-MX"/>
        </w:rPr>
        <w:t>r</w:t>
      </w:r>
      <w:r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w:t>
      </w:r>
      <w:r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w:t>
      </w:r>
      <w:r w:rsidR="00647F64" w:rsidRPr="00DC5F2F">
        <w:rPr>
          <w:rFonts w:ascii="Montserrat" w:hAnsi="Montserrat" w:cs="Arial"/>
          <w:sz w:val="22"/>
          <w:szCs w:val="22"/>
          <w:lang w:val="es-MX"/>
        </w:rPr>
        <w:lastRenderedPageBreak/>
        <w:t>garantice</w:t>
      </w:r>
      <w:r w:rsidRPr="00DC5F2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 xml:space="preserve">12. DERECHO DE LA CONVOCANTE DE MODIFICAR LAS CANTIDADES PREVIO AL ACTO DE FALLO ECONÓMICO. </w:t>
      </w:r>
    </w:p>
    <w:p w:rsidR="00D21864" w:rsidRPr="00DC5F2F" w:rsidRDefault="00D21864" w:rsidP="00D21864">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D90E96"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El Fallo de la Licitación se dará a conocer  en junta pública el día</w:t>
      </w:r>
      <w:r w:rsidRPr="00DC5F2F">
        <w:rPr>
          <w:rFonts w:ascii="Montserrat" w:hAnsi="Montserrat" w:cs="Arial"/>
          <w:b/>
          <w:sz w:val="22"/>
          <w:szCs w:val="22"/>
          <w:lang w:val="es-MX"/>
        </w:rPr>
        <w:t xml:space="preserve"> </w:t>
      </w:r>
      <w:r w:rsidR="00983AA3">
        <w:rPr>
          <w:rFonts w:ascii="Montserrat" w:hAnsi="Montserrat" w:cs="Arial"/>
          <w:b/>
          <w:sz w:val="22"/>
          <w:szCs w:val="22"/>
          <w:u w:val="single"/>
          <w:lang w:val="es-MX"/>
        </w:rPr>
        <w:t>02</w:t>
      </w:r>
      <w:r w:rsidRPr="00DC5F2F">
        <w:rPr>
          <w:rFonts w:ascii="Montserrat" w:hAnsi="Montserrat" w:cs="Arial"/>
          <w:b/>
          <w:sz w:val="22"/>
          <w:szCs w:val="22"/>
          <w:u w:val="single"/>
          <w:lang w:val="es-MX"/>
        </w:rPr>
        <w:t xml:space="preserve"> de </w:t>
      </w:r>
      <w:r w:rsidR="00983AA3">
        <w:rPr>
          <w:rFonts w:ascii="Montserrat" w:hAnsi="Montserrat" w:cs="Arial"/>
          <w:b/>
          <w:sz w:val="22"/>
          <w:szCs w:val="22"/>
          <w:u w:val="single"/>
          <w:lang w:val="es-MX"/>
        </w:rPr>
        <w:t>junio</w:t>
      </w:r>
      <w:r w:rsidR="007420A7"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 xml:space="preserve">del </w:t>
      </w:r>
      <w:r w:rsidR="00716E10" w:rsidRPr="00DC5F2F">
        <w:rPr>
          <w:rFonts w:ascii="Montserrat" w:hAnsi="Montserrat" w:cs="Arial"/>
          <w:b/>
          <w:sz w:val="22"/>
          <w:szCs w:val="22"/>
          <w:u w:val="single"/>
          <w:lang w:val="es-MX"/>
        </w:rPr>
        <w:t>20</w:t>
      </w:r>
      <w:r w:rsidR="007420A7" w:rsidRPr="00DC5F2F">
        <w:rPr>
          <w:rFonts w:ascii="Montserrat" w:hAnsi="Montserrat" w:cs="Arial"/>
          <w:b/>
          <w:sz w:val="22"/>
          <w:szCs w:val="22"/>
          <w:u w:val="single"/>
          <w:lang w:val="es-MX"/>
        </w:rPr>
        <w:t>2</w:t>
      </w:r>
      <w:r w:rsidR="00851E95" w:rsidRPr="00DC5F2F">
        <w:rPr>
          <w:rFonts w:ascii="Montserrat" w:hAnsi="Montserrat" w:cs="Arial"/>
          <w:b/>
          <w:sz w:val="22"/>
          <w:szCs w:val="22"/>
          <w:u w:val="single"/>
          <w:lang w:val="es-MX"/>
        </w:rPr>
        <w:t>2</w:t>
      </w:r>
      <w:r w:rsidRPr="00DC5F2F">
        <w:rPr>
          <w:rFonts w:ascii="Montserrat" w:hAnsi="Montserrat" w:cs="Arial"/>
          <w:b/>
          <w:sz w:val="22"/>
          <w:szCs w:val="22"/>
          <w:u w:val="single"/>
          <w:lang w:val="es-MX"/>
        </w:rPr>
        <w:t xml:space="preserve"> a</w:t>
      </w:r>
      <w:r w:rsidRPr="00DC5F2F">
        <w:rPr>
          <w:rFonts w:ascii="Montserrat" w:hAnsi="Montserrat" w:cs="Arial"/>
          <w:sz w:val="22"/>
          <w:szCs w:val="22"/>
          <w:u w:val="single"/>
          <w:lang w:val="es-MX"/>
        </w:rPr>
        <w:t xml:space="preserve"> </w:t>
      </w:r>
      <w:r w:rsidRPr="00DC5F2F">
        <w:rPr>
          <w:rFonts w:ascii="Montserrat" w:hAnsi="Montserrat" w:cs="Arial"/>
          <w:b/>
          <w:sz w:val="22"/>
          <w:szCs w:val="22"/>
          <w:u w:val="single"/>
          <w:lang w:val="es-MX"/>
        </w:rPr>
        <w:t xml:space="preserve">las </w:t>
      </w:r>
      <w:r w:rsidR="000C5D64" w:rsidRPr="00DC5F2F">
        <w:rPr>
          <w:rFonts w:ascii="Montserrat" w:hAnsi="Montserrat" w:cs="Arial"/>
          <w:b/>
          <w:sz w:val="22"/>
          <w:szCs w:val="22"/>
          <w:u w:val="single"/>
          <w:lang w:val="es-MX"/>
        </w:rPr>
        <w:t>1</w:t>
      </w:r>
      <w:r w:rsidR="00983AA3">
        <w:rPr>
          <w:rFonts w:ascii="Montserrat" w:hAnsi="Montserrat" w:cs="Arial"/>
          <w:b/>
          <w:sz w:val="22"/>
          <w:szCs w:val="22"/>
          <w:u w:val="single"/>
          <w:lang w:val="es-MX"/>
        </w:rPr>
        <w:t>2</w:t>
      </w:r>
      <w:r w:rsidR="000C5D64" w:rsidRPr="00DC5F2F">
        <w:rPr>
          <w:rFonts w:ascii="Montserrat" w:hAnsi="Montserrat" w:cs="Arial"/>
          <w:b/>
          <w:sz w:val="22"/>
          <w:szCs w:val="22"/>
          <w:u w:val="single"/>
          <w:lang w:val="es-MX"/>
        </w:rPr>
        <w:t>:</w:t>
      </w:r>
      <w:r w:rsidR="00077BF9">
        <w:rPr>
          <w:rFonts w:ascii="Montserrat" w:hAnsi="Montserrat" w:cs="Arial"/>
          <w:b/>
          <w:sz w:val="22"/>
          <w:szCs w:val="22"/>
          <w:u w:val="single"/>
          <w:lang w:val="es-MX"/>
        </w:rPr>
        <w:t>0</w:t>
      </w:r>
      <w:r w:rsidR="000C5D64" w:rsidRPr="00DC5F2F">
        <w:rPr>
          <w:rFonts w:ascii="Montserrat" w:hAnsi="Montserrat" w:cs="Arial"/>
          <w:b/>
          <w:sz w:val="22"/>
          <w:szCs w:val="22"/>
          <w:u w:val="single"/>
          <w:lang w:val="es-MX"/>
        </w:rPr>
        <w:t>0</w:t>
      </w:r>
      <w:r w:rsidRPr="00DC5F2F">
        <w:rPr>
          <w:rFonts w:ascii="Montserrat" w:hAnsi="Montserrat" w:cs="Arial"/>
          <w:b/>
          <w:bCs/>
          <w:sz w:val="22"/>
          <w:szCs w:val="22"/>
          <w:u w:val="single"/>
          <w:lang w:val="es-MX"/>
        </w:rPr>
        <w:t xml:space="preserve"> horas</w:t>
      </w:r>
      <w:r w:rsidRPr="00DC5F2F">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565C27" w:rsidRPr="00DC5F2F" w:rsidRDefault="00565C27"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lastRenderedPageBreak/>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DC5F2F">
        <w:rPr>
          <w:rFonts w:ascii="Montserrat" w:hAnsi="Montserrat" w:cs="Arial"/>
          <w:sz w:val="22"/>
          <w:szCs w:val="22"/>
          <w:lang w:val="es-MX"/>
        </w:rPr>
        <w:t>I  de</w:t>
      </w:r>
      <w:proofErr w:type="gramEnd"/>
      <w:r w:rsidRPr="00DC5F2F">
        <w:rPr>
          <w:rFonts w:ascii="Montserrat" w:hAnsi="Montserrat" w:cs="Arial"/>
          <w:sz w:val="22"/>
          <w:szCs w:val="22"/>
          <w:lang w:val="es-MX"/>
        </w:rPr>
        <w:t xml:space="preserv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proofErr w:type="spellStart"/>
      <w:r w:rsidR="005F2E06" w:rsidRPr="00DC5F2F">
        <w:rPr>
          <w:rFonts w:ascii="Montserrat" w:hAnsi="Montserrat" w:cs="Arial"/>
          <w:b/>
          <w:bCs/>
          <w:sz w:val="22"/>
          <w:szCs w:val="22"/>
          <w:lang w:val="es-MX"/>
        </w:rPr>
        <w:t>Organo</w:t>
      </w:r>
      <w:proofErr w:type="spellEnd"/>
      <w:r w:rsidR="005F2E06" w:rsidRPr="00DC5F2F">
        <w:rPr>
          <w:rFonts w:ascii="Montserrat" w:hAnsi="Montserrat" w:cs="Arial"/>
          <w:b/>
          <w:bCs/>
          <w:sz w:val="22"/>
          <w:szCs w:val="22"/>
          <w:lang w:val="es-MX"/>
        </w:rPr>
        <w:t xml:space="preserve">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lastRenderedPageBreak/>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 xml:space="preserve">umas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5F2E06">
      <w:pPr>
        <w:pStyle w:val="3"/>
        <w:ind w:left="-426" w:right="-567" w:firstLine="0"/>
        <w:rPr>
          <w:rFonts w:ascii="Montserrat" w:hAnsi="Montserrat" w:cs="Arial"/>
          <w:sz w:val="22"/>
          <w:szCs w:val="22"/>
          <w:lang w:val="es-MX"/>
        </w:rPr>
      </w:pPr>
    </w:p>
    <w:p w:rsidR="00D90E96" w:rsidRPr="00DC5F2F" w:rsidRDefault="00D90E96" w:rsidP="007F1231">
      <w:pPr>
        <w:pStyle w:val="3"/>
        <w:ind w:left="-709"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rsidR="00D90E96" w:rsidRPr="00DC5F2F" w:rsidRDefault="00D90E96"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w:t>
      </w:r>
      <w:r w:rsidRPr="00DC5F2F">
        <w:rPr>
          <w:rFonts w:ascii="Montserrat" w:hAnsi="Montserrat" w:cs="Tahoma"/>
          <w:sz w:val="22"/>
          <w:szCs w:val="22"/>
          <w:lang w:val="es-MX"/>
        </w:rPr>
        <w:lastRenderedPageBreak/>
        <w:t xml:space="preserve">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C17850" w:rsidRDefault="00C17850" w:rsidP="005F2E06">
      <w:pPr>
        <w:pStyle w:val="2"/>
        <w:ind w:left="-426" w:right="-567"/>
        <w:rPr>
          <w:rFonts w:ascii="Montserrat" w:hAnsi="Montserrat" w:cs="Arial"/>
          <w:b/>
          <w:sz w:val="22"/>
          <w:szCs w:val="22"/>
          <w:lang w:val="es-MX"/>
        </w:rPr>
      </w:pPr>
    </w:p>
    <w:p w:rsidR="00C17850" w:rsidRDefault="00C17850" w:rsidP="005F2E06">
      <w:pPr>
        <w:pStyle w:val="2"/>
        <w:ind w:left="-426" w:right="-567"/>
        <w:rPr>
          <w:rFonts w:ascii="Montserrat" w:hAnsi="Montserrat" w:cs="Arial"/>
          <w:b/>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MODIFICACION DEL CONTRATO:</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RESCISION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5F2E06" w:rsidRPr="00DC5F2F">
        <w:rPr>
          <w:rFonts w:ascii="Montserrat" w:hAnsi="Montserrat" w:cs="Arial"/>
          <w:sz w:val="22"/>
          <w:szCs w:val="22"/>
          <w:lang w:val="es-MX"/>
        </w:rPr>
        <w:t xml:space="preserve">La </w:t>
      </w:r>
      <w:r w:rsidRPr="00DC5F2F">
        <w:rPr>
          <w:rFonts w:ascii="Montserrat" w:hAnsi="Montserrat" w:cs="Arial"/>
          <w:sz w:val="22"/>
          <w:szCs w:val="22"/>
          <w:lang w:val="es-MX"/>
        </w:rPr>
        <w:t>“</w:t>
      </w:r>
      <w:r w:rsidR="005F2E06" w:rsidRPr="00DC5F2F">
        <w:rPr>
          <w:rFonts w:ascii="Montserrat" w:hAnsi="Montserrat" w:cs="Arial"/>
          <w:sz w:val="22"/>
          <w:szCs w:val="22"/>
          <w:lang w:val="es-MX"/>
        </w:rPr>
        <w:t>convocante</w:t>
      </w:r>
      <w:r w:rsidRPr="00DC5F2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Pr="00DC5F2F"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w:t>
      </w:r>
      <w:r w:rsidRPr="00DC5F2F">
        <w:rPr>
          <w:rFonts w:ascii="Montserrat" w:hAnsi="Montserrat" w:cs="Arial"/>
          <w:sz w:val="22"/>
          <w:szCs w:val="22"/>
          <w:lang w:val="es-MX"/>
        </w:rPr>
        <w:lastRenderedPageBreak/>
        <w:t xml:space="preserve">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D90E96" w:rsidRPr="00DC5F2F" w:rsidRDefault="00A9147F" w:rsidP="005F2E06">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“Anexo 9</w:t>
      </w:r>
      <w:r w:rsidR="00D90E96" w:rsidRPr="00DC5F2F">
        <w:rPr>
          <w:rFonts w:ascii="Montserrat" w:hAnsi="Montserrat" w:cs="Arial"/>
          <w:sz w:val="22"/>
          <w:szCs w:val="22"/>
          <w:lang w:val="es-MX"/>
        </w:rPr>
        <w:t>”    Acuse de recibo de documentos presentados en propuesta económica.</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tbl>
      <w:tblPr>
        <w:tblW w:w="12150" w:type="dxa"/>
        <w:tblInd w:w="-1276" w:type="dxa"/>
        <w:tblLayout w:type="fixed"/>
        <w:tblCellMar>
          <w:left w:w="70" w:type="dxa"/>
          <w:right w:w="70" w:type="dxa"/>
        </w:tblCellMar>
        <w:tblLook w:val="04A0" w:firstRow="1" w:lastRow="0" w:firstColumn="1" w:lastColumn="0" w:noHBand="0" w:noVBand="1"/>
      </w:tblPr>
      <w:tblGrid>
        <w:gridCol w:w="1276"/>
        <w:gridCol w:w="5245"/>
        <w:gridCol w:w="1276"/>
        <w:gridCol w:w="1134"/>
        <w:gridCol w:w="1843"/>
        <w:gridCol w:w="1216"/>
        <w:gridCol w:w="160"/>
      </w:tblGrid>
      <w:tr w:rsidR="003F278C" w:rsidRPr="003F278C" w:rsidTr="00103A59">
        <w:trPr>
          <w:gridAfter w:val="2"/>
          <w:wAfter w:w="1376" w:type="dxa"/>
          <w:trHeight w:val="300"/>
        </w:trPr>
        <w:tc>
          <w:tcPr>
            <w:tcW w:w="10774" w:type="dxa"/>
            <w:gridSpan w:val="5"/>
            <w:tcBorders>
              <w:top w:val="nil"/>
              <w:left w:val="nil"/>
              <w:bottom w:val="nil"/>
              <w:right w:val="nil"/>
            </w:tcBorders>
            <w:shd w:val="clear" w:color="auto" w:fill="auto"/>
            <w:noWrap/>
            <w:vAlign w:val="bottom"/>
            <w:hideMark/>
          </w:tcPr>
          <w:p w:rsidR="003F278C" w:rsidRPr="003F278C" w:rsidRDefault="003F278C" w:rsidP="003F278C">
            <w:pPr>
              <w:jc w:val="center"/>
              <w:rPr>
                <w:rFonts w:ascii="Montserrat" w:eastAsia="Times New Roman" w:hAnsi="Montserrat" w:cs="Arial"/>
                <w:b/>
                <w:bCs/>
                <w:lang w:val="es-MX" w:eastAsia="es-MX"/>
              </w:rPr>
            </w:pPr>
            <w:r>
              <w:rPr>
                <w:rFonts w:ascii="Montserrat" w:eastAsia="Times New Roman" w:hAnsi="Montserrat" w:cs="Arial"/>
                <w:b/>
                <w:bCs/>
                <w:lang w:val="es-MX" w:eastAsia="es-MX"/>
              </w:rPr>
              <w:lastRenderedPageBreak/>
              <w:t>ANEXOTÉCNICO</w:t>
            </w:r>
          </w:p>
        </w:tc>
      </w:tr>
      <w:tr w:rsidR="003F278C" w:rsidRPr="003F278C" w:rsidTr="00103A59">
        <w:trPr>
          <w:gridAfter w:val="2"/>
          <w:wAfter w:w="1376" w:type="dxa"/>
          <w:trHeight w:val="885"/>
        </w:trPr>
        <w:tc>
          <w:tcPr>
            <w:tcW w:w="10774" w:type="dxa"/>
            <w:gridSpan w:val="5"/>
            <w:tcBorders>
              <w:top w:val="nil"/>
              <w:left w:val="nil"/>
              <w:bottom w:val="nil"/>
              <w:right w:val="nil"/>
            </w:tcBorders>
            <w:shd w:val="clear" w:color="auto" w:fill="auto"/>
            <w:vAlign w:val="center"/>
            <w:hideMark/>
          </w:tcPr>
          <w:p w:rsidR="003F278C" w:rsidRPr="003F278C" w:rsidRDefault="003F278C" w:rsidP="003F278C">
            <w:pPr>
              <w:jc w:val="center"/>
              <w:rPr>
                <w:rFonts w:ascii="Montserrat" w:eastAsia="Times New Roman" w:hAnsi="Montserrat" w:cs="Arial"/>
                <w:b/>
                <w:bCs/>
                <w:color w:val="808080"/>
                <w:lang w:val="es-MX" w:eastAsia="es-MX"/>
              </w:rPr>
            </w:pPr>
            <w:r w:rsidRPr="003F278C">
              <w:rPr>
                <w:rFonts w:ascii="Montserrat" w:eastAsia="Times New Roman" w:hAnsi="Montserrat" w:cs="Arial"/>
                <w:b/>
                <w:bCs/>
                <w:color w:val="808080"/>
                <w:lang w:val="es-MX" w:eastAsia="es-MX"/>
              </w:rPr>
              <w:t>Servicio de Mantenimiento Preventivo y Correctivo a Generadores Eléctricos de las Plantas Potabilizadoras y de Agua Residual, a cargo del Departamento de Agua y Saneamiento, en Mexicali, valle y San Felipe.</w:t>
            </w:r>
          </w:p>
        </w:tc>
      </w:tr>
      <w:tr w:rsidR="003F278C" w:rsidRPr="003F278C" w:rsidTr="003F278C">
        <w:trPr>
          <w:gridAfter w:val="4"/>
          <w:wAfter w:w="4353" w:type="dxa"/>
          <w:trHeight w:val="270"/>
        </w:trPr>
        <w:tc>
          <w:tcPr>
            <w:tcW w:w="7797" w:type="dxa"/>
            <w:gridSpan w:val="3"/>
            <w:tcBorders>
              <w:top w:val="nil"/>
              <w:left w:val="nil"/>
              <w:bottom w:val="double" w:sz="6" w:space="0" w:color="000080"/>
              <w:right w:val="nil"/>
            </w:tcBorders>
            <w:shd w:val="clear" w:color="auto" w:fill="auto"/>
            <w:noWrap/>
            <w:vAlign w:val="bottom"/>
            <w:hideMark/>
          </w:tcPr>
          <w:p w:rsidR="003F278C" w:rsidRPr="003F278C" w:rsidRDefault="005872DE" w:rsidP="003F278C">
            <w:pPr>
              <w:jc w:val="center"/>
              <w:rPr>
                <w:rFonts w:ascii="Montserrat" w:eastAsia="Times New Roman" w:hAnsi="Montserrat" w:cs="Arial"/>
                <w:lang w:val="es-MX" w:eastAsia="es-MX"/>
              </w:rPr>
            </w:pPr>
            <w:r>
              <w:rPr>
                <w:rFonts w:ascii="Montserrat" w:eastAsia="Times New Roman" w:hAnsi="Montserrat" w:cs="Arial"/>
                <w:b/>
                <w:bCs/>
                <w:lang w:val="es-MX" w:eastAsia="es-MX"/>
              </w:rPr>
              <w:t xml:space="preserve">                                                     </w:t>
            </w:r>
            <w:r w:rsidR="003F278C" w:rsidRPr="003F278C">
              <w:rPr>
                <w:rFonts w:ascii="Montserrat" w:eastAsia="Times New Roman" w:hAnsi="Montserrat" w:cs="Arial"/>
                <w:b/>
                <w:bCs/>
                <w:lang w:val="es-MX" w:eastAsia="es-MX"/>
              </w:rPr>
              <w:t>PROGRAMA DE SERVICIOS</w:t>
            </w:r>
            <w:r w:rsidR="003F278C" w:rsidRPr="003F278C">
              <w:rPr>
                <w:rFonts w:ascii="Montserrat" w:eastAsia="Times New Roman" w:hAnsi="Montserrat" w:cs="Arial"/>
                <w:lang w:val="es-MX" w:eastAsia="es-MX"/>
              </w:rPr>
              <w:t> </w:t>
            </w:r>
          </w:p>
        </w:tc>
      </w:tr>
      <w:tr w:rsidR="00217D1B" w:rsidRPr="003F278C" w:rsidTr="00571768">
        <w:trPr>
          <w:gridAfter w:val="2"/>
          <w:wAfter w:w="1376" w:type="dxa"/>
          <w:trHeight w:val="525"/>
        </w:trPr>
        <w:tc>
          <w:tcPr>
            <w:tcW w:w="1276" w:type="dxa"/>
            <w:tcBorders>
              <w:top w:val="double" w:sz="4" w:space="0" w:color="auto"/>
              <w:left w:val="double" w:sz="4" w:space="0" w:color="auto"/>
              <w:bottom w:val="double" w:sz="4" w:space="0" w:color="auto"/>
              <w:right w:val="single" w:sz="4" w:space="0" w:color="000080"/>
            </w:tcBorders>
            <w:shd w:val="clear" w:color="auto" w:fill="990000"/>
            <w:vAlign w:val="center"/>
            <w:hideMark/>
          </w:tcPr>
          <w:p w:rsidR="003F278C" w:rsidRPr="003F278C" w:rsidRDefault="003F278C" w:rsidP="003F278C">
            <w:pPr>
              <w:jc w:val="center"/>
              <w:rPr>
                <w:rFonts w:ascii="Montserrat" w:eastAsia="Times New Roman" w:hAnsi="Montserrat" w:cs="Arial"/>
                <w:b/>
                <w:bCs/>
                <w:color w:val="FFFFFF" w:themeColor="background1"/>
                <w:lang w:val="es-MX" w:eastAsia="es-MX"/>
              </w:rPr>
            </w:pPr>
            <w:r w:rsidRPr="003F278C">
              <w:rPr>
                <w:rFonts w:ascii="Montserrat" w:eastAsia="Times New Roman" w:hAnsi="Montserrat" w:cs="Arial"/>
                <w:b/>
                <w:bCs/>
                <w:color w:val="FFFFFF" w:themeColor="background1"/>
                <w:lang w:val="es-MX" w:eastAsia="es-MX"/>
              </w:rPr>
              <w:t>Conceptos</w:t>
            </w:r>
          </w:p>
        </w:tc>
        <w:tc>
          <w:tcPr>
            <w:tcW w:w="5245" w:type="dxa"/>
            <w:tcBorders>
              <w:top w:val="double" w:sz="4" w:space="0" w:color="auto"/>
              <w:left w:val="nil"/>
              <w:bottom w:val="double" w:sz="4" w:space="0" w:color="auto"/>
              <w:right w:val="single" w:sz="4" w:space="0" w:color="000080"/>
            </w:tcBorders>
            <w:shd w:val="clear" w:color="auto" w:fill="990000"/>
            <w:vAlign w:val="center"/>
            <w:hideMark/>
          </w:tcPr>
          <w:p w:rsidR="003F278C" w:rsidRPr="003F278C" w:rsidRDefault="003F278C" w:rsidP="003F278C">
            <w:pPr>
              <w:jc w:val="center"/>
              <w:rPr>
                <w:rFonts w:ascii="Montserrat" w:eastAsia="Times New Roman" w:hAnsi="Montserrat" w:cs="Arial"/>
                <w:b/>
                <w:bCs/>
                <w:color w:val="FFFFFF" w:themeColor="background1"/>
                <w:lang w:val="es-MX" w:eastAsia="es-MX"/>
              </w:rPr>
            </w:pPr>
            <w:r w:rsidRPr="003F278C">
              <w:rPr>
                <w:rFonts w:ascii="Montserrat" w:eastAsia="Times New Roman" w:hAnsi="Montserrat" w:cs="Arial"/>
                <w:b/>
                <w:bCs/>
                <w:color w:val="FFFFFF" w:themeColor="background1"/>
                <w:lang w:val="es-MX" w:eastAsia="es-MX"/>
              </w:rPr>
              <w:t>Descripción</w:t>
            </w:r>
          </w:p>
        </w:tc>
        <w:tc>
          <w:tcPr>
            <w:tcW w:w="1276" w:type="dxa"/>
            <w:tcBorders>
              <w:top w:val="double" w:sz="4" w:space="0" w:color="auto"/>
              <w:left w:val="nil"/>
              <w:bottom w:val="double" w:sz="4" w:space="0" w:color="auto"/>
              <w:right w:val="single" w:sz="4" w:space="0" w:color="000080"/>
            </w:tcBorders>
            <w:shd w:val="clear" w:color="auto" w:fill="990000"/>
            <w:vAlign w:val="center"/>
            <w:hideMark/>
          </w:tcPr>
          <w:p w:rsidR="003F278C" w:rsidRPr="003F278C" w:rsidRDefault="003F278C" w:rsidP="003F278C">
            <w:pPr>
              <w:jc w:val="center"/>
              <w:rPr>
                <w:rFonts w:ascii="Montserrat" w:eastAsia="Times New Roman" w:hAnsi="Montserrat" w:cs="Arial"/>
                <w:b/>
                <w:bCs/>
                <w:color w:val="FFFFFF" w:themeColor="background1"/>
                <w:lang w:val="es-MX" w:eastAsia="es-MX"/>
              </w:rPr>
            </w:pPr>
            <w:r w:rsidRPr="003F278C">
              <w:rPr>
                <w:rFonts w:ascii="Montserrat" w:eastAsia="Times New Roman" w:hAnsi="Montserrat" w:cs="Arial"/>
                <w:b/>
                <w:bCs/>
                <w:color w:val="FFFFFF" w:themeColor="background1"/>
                <w:lang w:val="es-MX" w:eastAsia="es-MX"/>
              </w:rPr>
              <w:t>Unidad de Medida</w:t>
            </w:r>
          </w:p>
        </w:tc>
        <w:tc>
          <w:tcPr>
            <w:tcW w:w="1134" w:type="dxa"/>
            <w:tcBorders>
              <w:top w:val="double" w:sz="4" w:space="0" w:color="auto"/>
              <w:left w:val="nil"/>
              <w:bottom w:val="double" w:sz="4" w:space="0" w:color="auto"/>
              <w:right w:val="single" w:sz="4" w:space="0" w:color="000080"/>
            </w:tcBorders>
            <w:shd w:val="clear" w:color="auto" w:fill="990000"/>
            <w:vAlign w:val="center"/>
            <w:hideMark/>
          </w:tcPr>
          <w:p w:rsidR="003F278C" w:rsidRPr="003F278C" w:rsidRDefault="003F278C" w:rsidP="003F278C">
            <w:pPr>
              <w:jc w:val="center"/>
              <w:rPr>
                <w:rFonts w:ascii="Montserrat" w:eastAsia="Times New Roman" w:hAnsi="Montserrat" w:cs="Arial"/>
                <w:b/>
                <w:bCs/>
                <w:color w:val="FFFFFF" w:themeColor="background1"/>
                <w:lang w:val="es-MX" w:eastAsia="es-MX"/>
              </w:rPr>
            </w:pPr>
            <w:r w:rsidRPr="003F278C">
              <w:rPr>
                <w:rFonts w:ascii="Montserrat" w:eastAsia="Times New Roman" w:hAnsi="Montserrat" w:cs="Arial"/>
                <w:b/>
                <w:bCs/>
                <w:color w:val="FFFFFF" w:themeColor="background1"/>
                <w:lang w:val="es-MX" w:eastAsia="es-MX"/>
              </w:rPr>
              <w:t>Cantidad</w:t>
            </w:r>
          </w:p>
        </w:tc>
        <w:tc>
          <w:tcPr>
            <w:tcW w:w="1843" w:type="dxa"/>
            <w:tcBorders>
              <w:top w:val="double" w:sz="4" w:space="0" w:color="auto"/>
              <w:left w:val="nil"/>
              <w:bottom w:val="double" w:sz="4" w:space="0" w:color="auto"/>
              <w:right w:val="double" w:sz="4" w:space="0" w:color="auto"/>
            </w:tcBorders>
            <w:shd w:val="clear" w:color="auto" w:fill="990000"/>
            <w:vAlign w:val="center"/>
            <w:hideMark/>
          </w:tcPr>
          <w:p w:rsidR="003F278C" w:rsidRPr="003F278C" w:rsidRDefault="003F278C" w:rsidP="003F278C">
            <w:pPr>
              <w:jc w:val="center"/>
              <w:rPr>
                <w:rFonts w:ascii="Montserrat" w:eastAsia="Times New Roman" w:hAnsi="Montserrat" w:cs="Arial"/>
                <w:b/>
                <w:bCs/>
                <w:color w:val="FFFFFF" w:themeColor="background1"/>
                <w:lang w:val="es-MX" w:eastAsia="es-MX"/>
              </w:rPr>
            </w:pPr>
            <w:r w:rsidRPr="003F278C">
              <w:rPr>
                <w:rFonts w:ascii="Montserrat" w:eastAsia="Times New Roman" w:hAnsi="Montserrat" w:cs="Arial"/>
                <w:b/>
                <w:bCs/>
                <w:color w:val="FFFFFF" w:themeColor="background1"/>
                <w:lang w:val="es-MX" w:eastAsia="es-MX"/>
              </w:rPr>
              <w:t>Tiempo de Entrega</w:t>
            </w:r>
          </w:p>
        </w:tc>
      </w:tr>
      <w:tr w:rsidR="00EC7C37" w:rsidRPr="00EC7C37" w:rsidTr="00217D1B">
        <w:trPr>
          <w:gridAfter w:val="2"/>
          <w:wAfter w:w="1376" w:type="dxa"/>
          <w:trHeight w:val="780"/>
        </w:trPr>
        <w:tc>
          <w:tcPr>
            <w:tcW w:w="1276" w:type="dxa"/>
            <w:vMerge w:val="restart"/>
            <w:tcBorders>
              <w:top w:val="double" w:sz="4" w:space="0" w:color="auto"/>
              <w:left w:val="single" w:sz="4" w:space="0" w:color="auto"/>
              <w:bottom w:val="nil"/>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5245" w:type="dxa"/>
            <w:tcBorders>
              <w:top w:val="double" w:sz="4" w:space="0" w:color="auto"/>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Servicio de mantenimiento preventivo y correctivo a 22 generadores de energía eléctrica (</w:t>
            </w:r>
            <w:proofErr w:type="spellStart"/>
            <w:r w:rsidRPr="003F278C">
              <w:rPr>
                <w:rFonts w:ascii="Montserrat" w:eastAsia="Times New Roman" w:hAnsi="Montserrat" w:cs="Arial"/>
                <w:lang w:val="es-MX" w:eastAsia="es-MX"/>
              </w:rPr>
              <w:t>diesel</w:t>
            </w:r>
            <w:proofErr w:type="spellEnd"/>
            <w:r w:rsidRPr="003F278C">
              <w:rPr>
                <w:rFonts w:ascii="Montserrat" w:eastAsia="Times New Roman" w:hAnsi="Montserrat" w:cs="Arial"/>
                <w:lang w:val="es-MX" w:eastAsia="es-MX"/>
              </w:rPr>
              <w:t>) de las siguientes Plantas Potabilizadoras y de Aguas Residuales:</w:t>
            </w:r>
          </w:p>
        </w:tc>
        <w:tc>
          <w:tcPr>
            <w:tcW w:w="1276" w:type="dxa"/>
            <w:vMerge w:val="restart"/>
            <w:tcBorders>
              <w:top w:val="double" w:sz="4" w:space="0" w:color="auto"/>
              <w:left w:val="single" w:sz="4" w:space="0" w:color="auto"/>
              <w:bottom w:val="nil"/>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SERVICIO</w:t>
            </w:r>
          </w:p>
        </w:tc>
        <w:tc>
          <w:tcPr>
            <w:tcW w:w="1134" w:type="dxa"/>
            <w:vMerge w:val="restart"/>
            <w:tcBorders>
              <w:top w:val="double" w:sz="4" w:space="0" w:color="auto"/>
              <w:left w:val="single" w:sz="4" w:space="0" w:color="auto"/>
              <w:bottom w:val="nil"/>
              <w:right w:val="nil"/>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val="restart"/>
            <w:tcBorders>
              <w:top w:val="double" w:sz="4" w:space="0" w:color="auto"/>
              <w:left w:val="single" w:sz="4" w:space="0" w:color="auto"/>
              <w:bottom w:val="nil"/>
              <w:right w:val="single" w:sz="4" w:space="0" w:color="000000"/>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90 días naturales a partir de la firma del contrato</w:t>
            </w:r>
          </w:p>
        </w:tc>
      </w:tr>
      <w:tr w:rsidR="00EC7C37" w:rsidRPr="00EC7C37" w:rsidTr="003F278C">
        <w:trPr>
          <w:gridAfter w:val="2"/>
          <w:wAfter w:w="1376" w:type="dxa"/>
          <w:trHeight w:val="46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 Planta Pot.1,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1600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9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 Planta Pot.2,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1250 KW (Área de bombeo red)</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5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3.- Planta Pot.2,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350 KW (Área de filtración)</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6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4.- Planta Pot.3,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IGSA de 1600 KW (Área de bombeo red)</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0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5.- Planta Pot.3,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xml:space="preserve">. </w:t>
            </w:r>
            <w:proofErr w:type="spellStart"/>
            <w:r w:rsidRPr="003F278C">
              <w:rPr>
                <w:rFonts w:ascii="Montserrat" w:eastAsia="Times New Roman" w:hAnsi="Montserrat" w:cs="Arial"/>
                <w:lang w:val="es-MX" w:eastAsia="es-MX"/>
              </w:rPr>
              <w:t>Cummins</w:t>
            </w:r>
            <w:proofErr w:type="spellEnd"/>
            <w:r w:rsidRPr="003F278C">
              <w:rPr>
                <w:rFonts w:ascii="Montserrat" w:eastAsia="Times New Roman" w:hAnsi="Montserrat" w:cs="Arial"/>
                <w:lang w:val="es-MX" w:eastAsia="es-MX"/>
              </w:rPr>
              <w:t xml:space="preserve"> de 200 KW, móvil (Área agua cruda)</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8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6.- Planta </w:t>
            </w:r>
            <w:proofErr w:type="spellStart"/>
            <w:r w:rsidRPr="003F278C">
              <w:rPr>
                <w:rFonts w:ascii="Montserrat" w:eastAsia="Times New Roman" w:hAnsi="Montserrat" w:cs="Arial"/>
                <w:lang w:val="es-MX" w:eastAsia="es-MX"/>
              </w:rPr>
              <w:t>Pot</w:t>
            </w:r>
            <w:proofErr w:type="spellEnd"/>
            <w:r w:rsidRPr="003F278C">
              <w:rPr>
                <w:rFonts w:ascii="Montserrat" w:eastAsia="Times New Roman" w:hAnsi="Montserrat" w:cs="Arial"/>
                <w:lang w:val="es-MX" w:eastAsia="es-MX"/>
              </w:rPr>
              <w:t xml:space="preserve">. </w:t>
            </w:r>
            <w:proofErr w:type="gramStart"/>
            <w:r w:rsidRPr="003F278C">
              <w:rPr>
                <w:rFonts w:ascii="Montserrat" w:eastAsia="Times New Roman" w:hAnsi="Montserrat" w:cs="Arial"/>
                <w:lang w:val="es-MX" w:eastAsia="es-MX"/>
              </w:rPr>
              <w:t>km-43</w:t>
            </w:r>
            <w:proofErr w:type="gramEnd"/>
            <w:r w:rsidRPr="003F278C">
              <w:rPr>
                <w:rFonts w:ascii="Montserrat" w:eastAsia="Times New Roman" w:hAnsi="Montserrat" w:cs="Arial"/>
                <w:lang w:val="es-MX" w:eastAsia="es-MX"/>
              </w:rPr>
              <w:t xml:space="preserve">,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xml:space="preserve">. </w:t>
            </w:r>
            <w:proofErr w:type="spellStart"/>
            <w:r w:rsidRPr="003F278C">
              <w:rPr>
                <w:rFonts w:ascii="Montserrat" w:eastAsia="Times New Roman" w:hAnsi="Montserrat" w:cs="Arial"/>
                <w:lang w:val="es-MX" w:eastAsia="es-MX"/>
              </w:rPr>
              <w:t>Cummins</w:t>
            </w:r>
            <w:proofErr w:type="spellEnd"/>
            <w:r w:rsidRPr="003F278C">
              <w:rPr>
                <w:rFonts w:ascii="Montserrat" w:eastAsia="Times New Roman" w:hAnsi="Montserrat" w:cs="Arial"/>
                <w:lang w:val="es-MX" w:eastAsia="es-MX"/>
              </w:rPr>
              <w:t xml:space="preserve"> de 375 KW, móvil </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0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7.- Edificio administrativo,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ONAN de 20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3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8.- PBAR-1,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750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9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9.- PBAR-2,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350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2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10.- PBAR-3,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500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5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11.- PBAR-4,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2000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6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12.- PBAR-5,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500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5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13.- PBAR-6,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250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3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14.- PBAR-7,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250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2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15.- PBAR-8,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1000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0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16.- PBAR-9,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230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9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17.- PBAR-10,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1825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7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18.- PBAR-13,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550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9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19.- PBAR-14,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175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7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20.- CBAR-Cedros,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125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7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21.- CBAR-KM57,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60 KW</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6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22.- CBAR-Centro San Felipe, </w:t>
            </w:r>
            <w:proofErr w:type="spellStart"/>
            <w:r w:rsidRPr="003F278C">
              <w:rPr>
                <w:rFonts w:ascii="Montserrat" w:eastAsia="Times New Roman" w:hAnsi="Montserrat" w:cs="Arial"/>
                <w:lang w:val="es-MX" w:eastAsia="es-MX"/>
              </w:rPr>
              <w:t>Mca</w:t>
            </w:r>
            <w:proofErr w:type="spellEnd"/>
            <w:r w:rsidRPr="003F278C">
              <w:rPr>
                <w:rFonts w:ascii="Montserrat" w:eastAsia="Times New Roman" w:hAnsi="Montserrat" w:cs="Arial"/>
                <w:lang w:val="es-MX" w:eastAsia="es-MX"/>
              </w:rPr>
              <w:t>. Caterpillar de 225 KW, móvil</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3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vAlign w:val="bottom"/>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 El servicio incluye los siguientes conceptos:</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9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noWrap/>
            <w:hideMark/>
          </w:tcPr>
          <w:p w:rsidR="003F278C" w:rsidRPr="003F278C" w:rsidRDefault="003F278C" w:rsidP="003F278C">
            <w:pPr>
              <w:rPr>
                <w:rFonts w:ascii="Montserrat" w:eastAsia="Times New Roman" w:hAnsi="Montserrat" w:cs="Arial"/>
                <w:sz w:val="12"/>
                <w:szCs w:val="12"/>
                <w:lang w:val="es-MX" w:eastAsia="es-MX"/>
              </w:rPr>
            </w:pPr>
            <w:r w:rsidRPr="003F278C">
              <w:rPr>
                <w:rFonts w:ascii="Montserrat" w:eastAsia="Times New Roman" w:hAnsi="Montserrat" w:cs="Arial"/>
                <w:lang w:val="es-MX" w:eastAsia="es-MX"/>
              </w:rPr>
              <w:t> </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1.- Sistema de enfriamiento del motor.- Revisión física de mangueras y ajuste de conexiones, desmontaje y limpieza del termostato, ajuste de bandas. Limpieza externa de paneles del radiador con aire a presión y recuperar nivel de anticongelante.</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5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2.- Sistema de encendido.- Limpieza y revisión física del arrancador, recuperar carga y electrolito en baterías, cambio de terminales en cables, revisión y prueba de funcionamiento del cargador de baterías.</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54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3.- Sistema de lubricación.- Muestreo en recipiente tipo ampolleta y análisis de la calidad del aceite por un laboratorio acreditado. Revisión de niveles y corrección de fugas. No incluye el cambio de aceite.</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51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 xml:space="preserve">4.- Sistema de combustible.- Cambio de filtros </w:t>
            </w:r>
            <w:proofErr w:type="spellStart"/>
            <w:r w:rsidRPr="003F278C">
              <w:rPr>
                <w:rFonts w:ascii="Montserrat" w:eastAsia="Times New Roman" w:hAnsi="Montserrat" w:cs="Arial"/>
                <w:lang w:val="es-MX" w:eastAsia="es-MX"/>
              </w:rPr>
              <w:t>diesel</w:t>
            </w:r>
            <w:proofErr w:type="spellEnd"/>
            <w:r w:rsidRPr="003F278C">
              <w:rPr>
                <w:rFonts w:ascii="Montserrat" w:eastAsia="Times New Roman" w:hAnsi="Montserrat" w:cs="Arial"/>
                <w:lang w:val="es-MX" w:eastAsia="es-MX"/>
              </w:rPr>
              <w:t xml:space="preserve"> y filtro deshumidificador (incluye suministros). Revisión física de líneas, mangueras y corrección de fugas.</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4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4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nil"/>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5.- Sistema de aire.- Cambio de filtros de aire (Incluye suministro).</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79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nil"/>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6.- Generador.- Limpieza con aire a presión y revisión física de </w:t>
            </w:r>
            <w:proofErr w:type="spellStart"/>
            <w:r w:rsidRPr="003F278C">
              <w:rPr>
                <w:rFonts w:ascii="Montserrat" w:eastAsia="Times New Roman" w:hAnsi="Montserrat" w:cs="Arial"/>
                <w:lang w:val="es-MX" w:eastAsia="es-MX"/>
              </w:rPr>
              <w:t>dinámo</w:t>
            </w:r>
            <w:proofErr w:type="spellEnd"/>
            <w:r w:rsidRPr="003F278C">
              <w:rPr>
                <w:rFonts w:ascii="Montserrat" w:eastAsia="Times New Roman" w:hAnsi="Montserrat" w:cs="Arial"/>
                <w:lang w:val="es-MX" w:eastAsia="es-MX"/>
              </w:rPr>
              <w:t xml:space="preserve">, campos de </w:t>
            </w:r>
            <w:proofErr w:type="spellStart"/>
            <w:r w:rsidRPr="003F278C">
              <w:rPr>
                <w:rFonts w:ascii="Montserrat" w:eastAsia="Times New Roman" w:hAnsi="Montserrat" w:cs="Arial"/>
                <w:lang w:val="es-MX" w:eastAsia="es-MX"/>
              </w:rPr>
              <w:t>exitatriz</w:t>
            </w:r>
            <w:proofErr w:type="spellEnd"/>
            <w:r w:rsidRPr="003F278C">
              <w:rPr>
                <w:rFonts w:ascii="Montserrat" w:eastAsia="Times New Roman" w:hAnsi="Montserrat" w:cs="Arial"/>
                <w:lang w:val="es-MX" w:eastAsia="es-MX"/>
              </w:rPr>
              <w:t xml:space="preserve">, armadura y rectificador de </w:t>
            </w:r>
            <w:proofErr w:type="spellStart"/>
            <w:r w:rsidRPr="003F278C">
              <w:rPr>
                <w:rFonts w:ascii="Montserrat" w:eastAsia="Times New Roman" w:hAnsi="Montserrat" w:cs="Arial"/>
                <w:lang w:val="es-MX" w:eastAsia="es-MX"/>
              </w:rPr>
              <w:t>exitratriz</w:t>
            </w:r>
            <w:proofErr w:type="spellEnd"/>
            <w:r w:rsidRPr="003F278C">
              <w:rPr>
                <w:rFonts w:ascii="Montserrat" w:eastAsia="Times New Roman" w:hAnsi="Montserrat" w:cs="Arial"/>
                <w:lang w:val="es-MX" w:eastAsia="es-MX"/>
              </w:rPr>
              <w:t xml:space="preserve">, regulador de voltaje. Incluye pruebas de aislamiento (reporte </w:t>
            </w:r>
            <w:proofErr w:type="spellStart"/>
            <w:r w:rsidRPr="003F278C">
              <w:rPr>
                <w:rFonts w:ascii="Montserrat" w:eastAsia="Times New Roman" w:hAnsi="Montserrat" w:cs="Arial"/>
                <w:lang w:val="es-MX" w:eastAsia="es-MX"/>
              </w:rPr>
              <w:t>megger</w:t>
            </w:r>
            <w:proofErr w:type="spellEnd"/>
            <w:r w:rsidRPr="003F278C">
              <w:rPr>
                <w:rFonts w:ascii="Montserrat" w:eastAsia="Times New Roman" w:hAnsi="Montserrat" w:cs="Arial"/>
                <w:lang w:val="es-MX" w:eastAsia="es-MX"/>
              </w:rPr>
              <w:t>).</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 xml:space="preserve">7.- Controles.- Revisión </w:t>
            </w:r>
            <w:proofErr w:type="gramStart"/>
            <w:r w:rsidRPr="003F278C">
              <w:rPr>
                <w:rFonts w:ascii="Montserrat" w:eastAsia="Times New Roman" w:hAnsi="Montserrat" w:cs="Arial"/>
                <w:lang w:val="es-MX" w:eastAsia="es-MX"/>
              </w:rPr>
              <w:t>y  Limpieza</w:t>
            </w:r>
            <w:proofErr w:type="gramEnd"/>
            <w:r w:rsidRPr="003F278C">
              <w:rPr>
                <w:rFonts w:ascii="Montserrat" w:eastAsia="Times New Roman" w:hAnsi="Montserrat" w:cs="Arial"/>
                <w:lang w:val="es-MX" w:eastAsia="es-MX"/>
              </w:rPr>
              <w:t xml:space="preserve"> del panel de control, ajuste de puntos de contactos eléctricos y revisión de funciones (parámetros de operación, calidad de la energía y alarmas).</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95"/>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8.- Interruptor de transferencia.- Limpieza general (aire a presión y/o vacío), ajuste de tornillería y contactos eléctrico, calibración de tiempos y prueba de transferencia.</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7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9.- Verificación computarizada de sensores y de la operación general del generador, realizado por personal técnico del fabricante con el sistema ET.</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9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10.- Reporte detallado por escrito de cada servicio, incluyendo el reporte de la calidad del aceite y condición del motor de combustión interna por un laboratorio acreditado, reporte de la verificación ET, listado y cotización de refacciones (modelo y # de parte) que requieran reemplazo, así como de los servicios o reparaciones que no estén en el alcance del presente contrato.</w:t>
            </w: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53"/>
        </w:trPr>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nil"/>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nil"/>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2</w:t>
            </w:r>
          </w:p>
        </w:tc>
        <w:tc>
          <w:tcPr>
            <w:tcW w:w="5245" w:type="dxa"/>
            <w:vMerge w:val="restart"/>
            <w:tcBorders>
              <w:top w:val="single" w:sz="4" w:space="0" w:color="auto"/>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 xml:space="preserve">Servicio de mantenimiento preventivo a 3 motores </w:t>
            </w:r>
            <w:proofErr w:type="spellStart"/>
            <w:r w:rsidRPr="003F278C">
              <w:rPr>
                <w:rFonts w:ascii="Montserrat" w:eastAsia="Times New Roman" w:hAnsi="Montserrat" w:cs="Arial"/>
                <w:lang w:val="es-MX" w:eastAsia="es-MX"/>
              </w:rPr>
              <w:t>diesel</w:t>
            </w:r>
            <w:proofErr w:type="spellEnd"/>
            <w:r w:rsidRPr="003F278C">
              <w:rPr>
                <w:rFonts w:ascii="Montserrat" w:eastAsia="Times New Roman" w:hAnsi="Montserrat" w:cs="Arial"/>
                <w:lang w:val="es-MX" w:eastAsia="es-MX"/>
              </w:rPr>
              <w:t xml:space="preserve"> acoplados a equipos de bombeo</w:t>
            </w:r>
            <w:proofErr w:type="gramStart"/>
            <w:r w:rsidRPr="003F278C">
              <w:rPr>
                <w:rFonts w:ascii="Montserrat" w:eastAsia="Times New Roman" w:hAnsi="Montserrat" w:cs="Arial"/>
                <w:lang w:val="es-MX" w:eastAsia="es-MX"/>
              </w:rPr>
              <w:t>,  de</w:t>
            </w:r>
            <w:proofErr w:type="gramEnd"/>
            <w:r w:rsidRPr="003F278C">
              <w:rPr>
                <w:rFonts w:ascii="Montserrat" w:eastAsia="Times New Roman" w:hAnsi="Montserrat" w:cs="Arial"/>
                <w:lang w:val="es-MX" w:eastAsia="es-MX"/>
              </w:rPr>
              <w:t xml:space="preserve"> los cárcamos de bombeo en los puentes a desnivel </w:t>
            </w:r>
            <w:r w:rsidRPr="003F278C">
              <w:rPr>
                <w:rFonts w:ascii="Montserrat" w:eastAsia="Times New Roman" w:hAnsi="Montserrat" w:cs="Arial"/>
                <w:lang w:val="es-MX" w:eastAsia="es-MX"/>
              </w:rPr>
              <w:lastRenderedPageBreak/>
              <w:t xml:space="preserve">Distribuidor vial, Lázaro Cárdenas y </w:t>
            </w:r>
            <w:proofErr w:type="spellStart"/>
            <w:r w:rsidRPr="003F278C">
              <w:rPr>
                <w:rFonts w:ascii="Montserrat" w:eastAsia="Times New Roman" w:hAnsi="Montserrat" w:cs="Arial"/>
                <w:lang w:val="es-MX" w:eastAsia="es-MX"/>
              </w:rPr>
              <w:t>Cetys</w:t>
            </w:r>
            <w:proofErr w:type="spellEnd"/>
            <w:r w:rsidRPr="003F278C">
              <w:rPr>
                <w:rFonts w:ascii="Montserrat" w:eastAsia="Times New Roman" w:hAnsi="Montserrat" w:cs="Arial"/>
                <w:lang w:val="es-MX" w:eastAsia="es-MX"/>
              </w:rPr>
              <w:t>, marca CUMMINS de 4 cilindros, marca ISUZU de 4 cilindros y marca CUMMINS de 3 cilindros respectivamente. El servicio incluye los siguientes conceptos:</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lastRenderedPageBreak/>
              <w:t>SERVICIO</w:t>
            </w:r>
          </w:p>
        </w:tc>
        <w:tc>
          <w:tcPr>
            <w:tcW w:w="1134" w:type="dxa"/>
            <w:vMerge w:val="restart"/>
            <w:tcBorders>
              <w:top w:val="single" w:sz="4" w:space="0" w:color="auto"/>
              <w:left w:val="single" w:sz="4" w:space="0" w:color="auto"/>
              <w:bottom w:val="single" w:sz="4" w:space="0" w:color="000000"/>
              <w:right w:val="nil"/>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 xml:space="preserve">120 días naturales a partir de la </w:t>
            </w:r>
            <w:r w:rsidRPr="003F278C">
              <w:rPr>
                <w:rFonts w:ascii="Montserrat" w:eastAsia="Times New Roman" w:hAnsi="Montserrat" w:cs="Arial"/>
                <w:b/>
                <w:bCs/>
                <w:lang w:val="es-MX" w:eastAsia="es-MX"/>
              </w:rPr>
              <w:lastRenderedPageBreak/>
              <w:t>firma del contrato</w:t>
            </w: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53"/>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53"/>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single" w:sz="4" w:space="0" w:color="auto"/>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1.- Sistema de enfriamiento del motor.- Revisión física de mangueras y ajuste de conexiones, desmontaje y limpieza del termostato, ajuste de bandas. Limpieza externa de paneles del radiador con aire a presión y recuperar nivel de anticongelante.</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675"/>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2.- Sistema de encendido.- Limpieza y revisión física del arrancador, recuperar carga y electrolito en baterías, cambio de terminales en cables, revisión y prueba de funcionamiento del cargador de baterías.</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585"/>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3.- Sistema de lubricación.- Muestreo en recipiente tipo ampolleta y análisis de la calidad del aceite por un laboratorio acreditado. Revisión de niveles y corrección de fugas. No incluye el cambio de aceite.</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57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 xml:space="preserve">4.- Sistema de combustible.- Cambio de filtros </w:t>
            </w:r>
            <w:proofErr w:type="spellStart"/>
            <w:r w:rsidRPr="003F278C">
              <w:rPr>
                <w:rFonts w:ascii="Montserrat" w:eastAsia="Times New Roman" w:hAnsi="Montserrat" w:cs="Arial"/>
                <w:lang w:val="es-MX" w:eastAsia="es-MX"/>
              </w:rPr>
              <w:t>diesel</w:t>
            </w:r>
            <w:proofErr w:type="spellEnd"/>
            <w:r w:rsidRPr="003F278C">
              <w:rPr>
                <w:rFonts w:ascii="Montserrat" w:eastAsia="Times New Roman" w:hAnsi="Montserrat" w:cs="Arial"/>
                <w:lang w:val="es-MX" w:eastAsia="es-MX"/>
              </w:rPr>
              <w:t xml:space="preserve"> y filtro deshumidificador (incluye suministros). Revisión física de líneas, mangueras y corrección de fugas.</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53"/>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9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nil"/>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5.- Sistema de aire.- Cambio de filtros de aire (Incluye suministro).</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jc w:val="both"/>
              <w:rPr>
                <w:rFonts w:ascii="Montserrat" w:eastAsia="Times New Roman" w:hAnsi="Montserrat" w:cs="Arial"/>
                <w:lang w:val="es-MX" w:eastAsia="es-MX"/>
              </w:rPr>
            </w:pPr>
            <w:r w:rsidRPr="003F278C">
              <w:rPr>
                <w:rFonts w:ascii="Montserrat" w:eastAsia="Times New Roman" w:hAnsi="Montserrat" w:cs="Arial"/>
                <w:lang w:val="es-MX" w:eastAsia="es-MX"/>
              </w:rPr>
              <w:t xml:space="preserve">6.- Controles.- Limpieza, apriete de </w:t>
            </w:r>
            <w:proofErr w:type="spellStart"/>
            <w:r w:rsidRPr="003F278C">
              <w:rPr>
                <w:rFonts w:ascii="Montserrat" w:eastAsia="Times New Roman" w:hAnsi="Montserrat" w:cs="Arial"/>
                <w:lang w:val="es-MX" w:eastAsia="es-MX"/>
              </w:rPr>
              <w:t>tornilleria</w:t>
            </w:r>
            <w:proofErr w:type="spellEnd"/>
            <w:r w:rsidRPr="003F278C">
              <w:rPr>
                <w:rFonts w:ascii="Montserrat" w:eastAsia="Times New Roman" w:hAnsi="Montserrat" w:cs="Arial"/>
                <w:lang w:val="es-MX" w:eastAsia="es-MX"/>
              </w:rPr>
              <w:t>/terminales y prueba de todas las funciones del panel de control.</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285"/>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val="restart"/>
            <w:tcBorders>
              <w:top w:val="nil"/>
              <w:left w:val="single" w:sz="4" w:space="0" w:color="auto"/>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7.- Reporte detallado por escrito de cada servicio, incluyendo el reporte de la calidad del aceite y condición del motor de combustión interna por un laboratorio acreditado, listado y cotización de refacciones (modelo y # de parte) que requieran reemplazo, así como de los servicios o reparaciones que no estén en el alcance del presente contrato.</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585"/>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vMerge/>
            <w:tcBorders>
              <w:top w:val="nil"/>
              <w:left w:val="single" w:sz="4" w:space="0" w:color="auto"/>
              <w:bottom w:val="nil"/>
              <w:right w:val="single" w:sz="4" w:space="0" w:color="auto"/>
            </w:tcBorders>
            <w:vAlign w:val="center"/>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926B8F">
        <w:trPr>
          <w:gridAfter w:val="2"/>
          <w:wAfter w:w="1376" w:type="dxa"/>
          <w:trHeight w:val="70"/>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single" w:sz="4" w:space="0" w:color="auto"/>
              <w:left w:val="single" w:sz="4" w:space="0" w:color="auto"/>
              <w:bottom w:val="single" w:sz="4" w:space="0" w:color="000000"/>
              <w:right w:val="nil"/>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960"/>
        </w:trPr>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3</w:t>
            </w: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Servicio, Reparación, pruebas y puesta en marcha de unidad automática de transferencia en Planta Potabilizadora No.1, Marca ASCO serie 7000, Cat. No. G7ASLSA33000N5OC, Serie No. 252182 FP, 3000ª, BOM 739258, 480 V 50-60Hz, incluye la reposición de los siguientes componentes con refacciones originales: </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SERVICIO</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 xml:space="preserve">60 días naturales a partir de la firma del </w:t>
            </w:r>
            <w:proofErr w:type="spellStart"/>
            <w:r w:rsidRPr="003F278C">
              <w:rPr>
                <w:rFonts w:ascii="Montserrat" w:eastAsia="Times New Roman" w:hAnsi="Montserrat" w:cs="Arial"/>
                <w:b/>
                <w:bCs/>
                <w:lang w:val="es-MX" w:eastAsia="es-MX"/>
              </w:rPr>
              <w:t>contato</w:t>
            </w:r>
            <w:proofErr w:type="spellEnd"/>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 tarjetas </w:t>
            </w:r>
            <w:proofErr w:type="spellStart"/>
            <w:r w:rsidRPr="003F278C">
              <w:rPr>
                <w:rFonts w:ascii="Montserrat" w:eastAsia="Times New Roman" w:hAnsi="Montserrat" w:cs="Arial"/>
                <w:lang w:val="es-MX" w:eastAsia="es-MX"/>
              </w:rPr>
              <w:t>power</w:t>
            </w:r>
            <w:proofErr w:type="spellEnd"/>
            <w:r w:rsidRPr="003F278C">
              <w:rPr>
                <w:rFonts w:ascii="Montserrat" w:eastAsia="Times New Roman" w:hAnsi="Montserrat" w:cs="Arial"/>
                <w:lang w:val="es-MX" w:eastAsia="es-MX"/>
              </w:rPr>
              <w:t xml:space="preserve"> manager</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(2) transformadores GTC DV-130-1-H1026-156</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(4) Bobinas K497923-004</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(2) </w:t>
            </w:r>
            <w:proofErr w:type="spellStart"/>
            <w:r w:rsidRPr="003F278C">
              <w:rPr>
                <w:rFonts w:ascii="Montserrat" w:eastAsia="Times New Roman" w:hAnsi="Montserrat" w:cs="Arial"/>
                <w:lang w:val="es-MX" w:eastAsia="es-MX"/>
              </w:rPr>
              <w:t>Contactores</w:t>
            </w:r>
            <w:proofErr w:type="spellEnd"/>
            <w:r w:rsidRPr="003F278C">
              <w:rPr>
                <w:rFonts w:ascii="Montserrat" w:eastAsia="Times New Roman" w:hAnsi="Montserrat" w:cs="Arial"/>
                <w:lang w:val="es-MX" w:eastAsia="es-MX"/>
              </w:rPr>
              <w:t xml:space="preserve"> LC1K09</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(4) Puentes rectificadores 629570</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300"/>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nil"/>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(8) Relevadores ASCO CAT-115277</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765"/>
        </w:trPr>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proofErr w:type="spellStart"/>
            <w:r w:rsidRPr="003F278C">
              <w:rPr>
                <w:rFonts w:ascii="Montserrat" w:eastAsia="Times New Roman" w:hAnsi="Montserrat" w:cs="Arial"/>
                <w:lang w:val="es-MX" w:eastAsia="es-MX"/>
              </w:rPr>
              <w:t>Tambien</w:t>
            </w:r>
            <w:proofErr w:type="spellEnd"/>
            <w:r w:rsidRPr="003F278C">
              <w:rPr>
                <w:rFonts w:ascii="Montserrat" w:eastAsia="Times New Roman" w:hAnsi="Montserrat" w:cs="Arial"/>
                <w:lang w:val="es-MX" w:eastAsia="es-MX"/>
              </w:rPr>
              <w:t xml:space="preserve"> incluye todo los </w:t>
            </w:r>
            <w:proofErr w:type="spellStart"/>
            <w:r w:rsidRPr="003F278C">
              <w:rPr>
                <w:rFonts w:ascii="Montserrat" w:eastAsia="Times New Roman" w:hAnsi="Montserrat" w:cs="Arial"/>
                <w:lang w:val="es-MX" w:eastAsia="es-MX"/>
              </w:rPr>
              <w:t>miscelaneos</w:t>
            </w:r>
            <w:proofErr w:type="spellEnd"/>
            <w:r w:rsidRPr="003F278C">
              <w:rPr>
                <w:rFonts w:ascii="Montserrat" w:eastAsia="Times New Roman" w:hAnsi="Montserrat" w:cs="Arial"/>
                <w:lang w:val="es-MX" w:eastAsia="es-MX"/>
              </w:rPr>
              <w:t>, el traslado, hospedaje y alimentación del personal técnico certificado del fabricante EMMERSON-ASCO, durante el periodo del servicio, reparación y puesta en marcha.</w:t>
            </w:r>
          </w:p>
        </w:tc>
        <w:tc>
          <w:tcPr>
            <w:tcW w:w="1276"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134" w:type="dxa"/>
            <w:vMerge/>
            <w:tcBorders>
              <w:top w:val="nil"/>
              <w:left w:val="single" w:sz="4" w:space="0" w:color="auto"/>
              <w:bottom w:val="single" w:sz="4" w:space="0" w:color="000000"/>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7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4</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Reponer regulador de voltaje y bobina de </w:t>
            </w:r>
            <w:proofErr w:type="spellStart"/>
            <w:r w:rsidRPr="003F278C">
              <w:rPr>
                <w:rFonts w:ascii="Montserrat" w:eastAsia="Times New Roman" w:hAnsi="Montserrat" w:cs="Arial"/>
                <w:lang w:val="es-MX" w:eastAsia="es-MX"/>
              </w:rPr>
              <w:t>exitación</w:t>
            </w:r>
            <w:proofErr w:type="spellEnd"/>
            <w:r w:rsidRPr="003F278C">
              <w:rPr>
                <w:rFonts w:ascii="Montserrat" w:eastAsia="Times New Roman" w:hAnsi="Montserrat" w:cs="Arial"/>
                <w:lang w:val="es-MX" w:eastAsia="es-MX"/>
              </w:rPr>
              <w:t xml:space="preserve"> en </w:t>
            </w:r>
            <w:proofErr w:type="gramStart"/>
            <w:r w:rsidRPr="003F278C">
              <w:rPr>
                <w:rFonts w:ascii="Montserrat" w:eastAsia="Times New Roman" w:hAnsi="Montserrat" w:cs="Arial"/>
                <w:lang w:val="es-MX" w:eastAsia="es-MX"/>
              </w:rPr>
              <w:t>generador eléctricos</w:t>
            </w:r>
            <w:proofErr w:type="gramEnd"/>
            <w:r w:rsidRPr="003F278C">
              <w:rPr>
                <w:rFonts w:ascii="Montserrat" w:eastAsia="Times New Roman" w:hAnsi="Montserrat" w:cs="Arial"/>
                <w:lang w:val="es-MX" w:eastAsia="es-MX"/>
              </w:rPr>
              <w:t xml:space="preserve"> de la PBAR-3 de 500 KW. Incluye refacciones, materiales, mano de obra y pruebas de funcionamiento.</w:t>
            </w:r>
          </w:p>
        </w:tc>
        <w:tc>
          <w:tcPr>
            <w:tcW w:w="1276"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EQUIPO</w:t>
            </w:r>
          </w:p>
        </w:tc>
        <w:tc>
          <w:tcPr>
            <w:tcW w:w="1134"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120 días naturales a partir de la firma del contrato</w:t>
            </w:r>
          </w:p>
        </w:tc>
      </w:tr>
      <w:tr w:rsidR="00EC7C37" w:rsidRPr="00EC7C37" w:rsidTr="003F278C">
        <w:trPr>
          <w:gridAfter w:val="2"/>
          <w:wAfter w:w="1376" w:type="dxa"/>
          <w:trHeight w:val="127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5</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Reparación de </w:t>
            </w:r>
            <w:proofErr w:type="spellStart"/>
            <w:r w:rsidRPr="003F278C">
              <w:rPr>
                <w:rFonts w:ascii="Montserrat" w:eastAsia="Times New Roman" w:hAnsi="Montserrat" w:cs="Arial"/>
                <w:lang w:val="es-MX" w:eastAsia="es-MX"/>
              </w:rPr>
              <w:t>de</w:t>
            </w:r>
            <w:proofErr w:type="spellEnd"/>
            <w:r w:rsidRPr="003F278C">
              <w:rPr>
                <w:rFonts w:ascii="Montserrat" w:eastAsia="Times New Roman" w:hAnsi="Montserrat" w:cs="Arial"/>
                <w:lang w:val="es-MX" w:eastAsia="es-MX"/>
              </w:rPr>
              <w:t xml:space="preserve"> la unidad de transferencia automática marca Caterpillar de generador eléctrico de la PBAR-5 de 500 KW. Falla: Bobinas de actuadores dañadas, detección de bajo voltaje o pérdida de fase y encendido automático del generador. Incluye refacciones, materiales, mano de obra y pruebas de funcionamiento.</w:t>
            </w:r>
          </w:p>
        </w:tc>
        <w:tc>
          <w:tcPr>
            <w:tcW w:w="1276"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SERVICIO</w:t>
            </w:r>
          </w:p>
        </w:tc>
        <w:tc>
          <w:tcPr>
            <w:tcW w:w="1134"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tcBorders>
              <w:top w:val="nil"/>
              <w:left w:val="nil"/>
              <w:bottom w:val="single" w:sz="4" w:space="0" w:color="auto"/>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103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6</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Reparación de circuito de control del interruptor de transferencia automática del generador eléctrico de la PBAR-8. Falla: detección de bajo voltaje y encendido automático del generador. Incluye materiales, mano de obra y pruebas de funcionamiento.</w:t>
            </w:r>
          </w:p>
        </w:tc>
        <w:tc>
          <w:tcPr>
            <w:tcW w:w="1276" w:type="dxa"/>
            <w:tcBorders>
              <w:top w:val="nil"/>
              <w:left w:val="nil"/>
              <w:bottom w:val="single" w:sz="4" w:space="0" w:color="auto"/>
              <w:right w:val="single" w:sz="4" w:space="0" w:color="auto"/>
            </w:tcBorders>
            <w:shd w:val="clear" w:color="auto" w:fill="auto"/>
            <w:noWrap/>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SERVICIO</w:t>
            </w:r>
          </w:p>
        </w:tc>
        <w:tc>
          <w:tcPr>
            <w:tcW w:w="1134" w:type="dxa"/>
            <w:tcBorders>
              <w:top w:val="nil"/>
              <w:left w:val="nil"/>
              <w:bottom w:val="single" w:sz="4" w:space="0" w:color="auto"/>
              <w:right w:val="single" w:sz="4" w:space="0" w:color="auto"/>
            </w:tcBorders>
            <w:shd w:val="clear" w:color="auto" w:fill="auto"/>
            <w:noWrap/>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tcBorders>
              <w:top w:val="nil"/>
              <w:left w:val="nil"/>
              <w:bottom w:val="single" w:sz="4" w:space="0" w:color="auto"/>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81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7</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Reparación de bomba de inyección de </w:t>
            </w:r>
            <w:proofErr w:type="spellStart"/>
            <w:r w:rsidRPr="003F278C">
              <w:rPr>
                <w:rFonts w:ascii="Montserrat" w:eastAsia="Times New Roman" w:hAnsi="Montserrat" w:cs="Arial"/>
                <w:lang w:val="es-MX" w:eastAsia="es-MX"/>
              </w:rPr>
              <w:t>diesel</w:t>
            </w:r>
            <w:proofErr w:type="spellEnd"/>
            <w:r w:rsidRPr="003F278C">
              <w:rPr>
                <w:rFonts w:ascii="Montserrat" w:eastAsia="Times New Roman" w:hAnsi="Montserrat" w:cs="Arial"/>
                <w:lang w:val="es-MX" w:eastAsia="es-MX"/>
              </w:rPr>
              <w:t xml:space="preserve"> y de inyectores en motor del generador eléctricos de </w:t>
            </w:r>
            <w:proofErr w:type="gramStart"/>
            <w:r w:rsidRPr="003F278C">
              <w:rPr>
                <w:rFonts w:ascii="Montserrat" w:eastAsia="Times New Roman" w:hAnsi="Montserrat" w:cs="Arial"/>
                <w:lang w:val="es-MX" w:eastAsia="es-MX"/>
              </w:rPr>
              <w:t>la  PBAR</w:t>
            </w:r>
            <w:proofErr w:type="gramEnd"/>
            <w:r w:rsidRPr="003F278C">
              <w:rPr>
                <w:rFonts w:ascii="Montserrat" w:eastAsia="Times New Roman" w:hAnsi="Montserrat" w:cs="Arial"/>
                <w:lang w:val="es-MX" w:eastAsia="es-MX"/>
              </w:rPr>
              <w:t>-13 de 550 KW. Incluye refacciones, materiales, mano de obra y pruebas de funcionamiento.</w:t>
            </w:r>
          </w:p>
        </w:tc>
        <w:tc>
          <w:tcPr>
            <w:tcW w:w="1276"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SERVICIO</w:t>
            </w:r>
          </w:p>
        </w:tc>
        <w:tc>
          <w:tcPr>
            <w:tcW w:w="1134"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tcBorders>
              <w:top w:val="nil"/>
              <w:left w:val="nil"/>
              <w:bottom w:val="single" w:sz="4" w:space="0" w:color="auto"/>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48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8</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Reponer pantalla (</w:t>
            </w:r>
            <w:proofErr w:type="spellStart"/>
            <w:r w:rsidRPr="003F278C">
              <w:rPr>
                <w:rFonts w:ascii="Montserrat" w:eastAsia="Times New Roman" w:hAnsi="Montserrat" w:cs="Arial"/>
                <w:lang w:val="es-MX" w:eastAsia="es-MX"/>
              </w:rPr>
              <w:t>display</w:t>
            </w:r>
            <w:proofErr w:type="spellEnd"/>
            <w:r w:rsidRPr="003F278C">
              <w:rPr>
                <w:rFonts w:ascii="Montserrat" w:eastAsia="Times New Roman" w:hAnsi="Montserrat" w:cs="Arial"/>
                <w:lang w:val="es-MX" w:eastAsia="es-MX"/>
              </w:rPr>
              <w:t xml:space="preserve">) </w:t>
            </w:r>
            <w:proofErr w:type="gramStart"/>
            <w:r w:rsidRPr="003F278C">
              <w:rPr>
                <w:rFonts w:ascii="Montserrat" w:eastAsia="Times New Roman" w:hAnsi="Montserrat" w:cs="Arial"/>
                <w:lang w:val="es-MX" w:eastAsia="es-MX"/>
              </w:rPr>
              <w:t>del generador eléctricos</w:t>
            </w:r>
            <w:proofErr w:type="gramEnd"/>
            <w:r w:rsidRPr="003F278C">
              <w:rPr>
                <w:rFonts w:ascii="Montserrat" w:eastAsia="Times New Roman" w:hAnsi="Montserrat" w:cs="Arial"/>
                <w:lang w:val="es-MX" w:eastAsia="es-MX"/>
              </w:rPr>
              <w:t xml:space="preserve"> de CBAR-KM57 de 60 KW. Incluye suministro, </w:t>
            </w:r>
            <w:proofErr w:type="gramStart"/>
            <w:r w:rsidRPr="003F278C">
              <w:rPr>
                <w:rFonts w:ascii="Montserrat" w:eastAsia="Times New Roman" w:hAnsi="Montserrat" w:cs="Arial"/>
                <w:lang w:val="es-MX" w:eastAsia="es-MX"/>
              </w:rPr>
              <w:t>instalación  y</w:t>
            </w:r>
            <w:proofErr w:type="gramEnd"/>
            <w:r w:rsidRPr="003F278C">
              <w:rPr>
                <w:rFonts w:ascii="Montserrat" w:eastAsia="Times New Roman" w:hAnsi="Montserrat" w:cs="Arial"/>
                <w:lang w:val="es-MX" w:eastAsia="es-MX"/>
              </w:rPr>
              <w:t xml:space="preserve"> pruebas de funcionamiento.</w:t>
            </w:r>
          </w:p>
        </w:tc>
        <w:tc>
          <w:tcPr>
            <w:tcW w:w="1276"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EQUIPO</w:t>
            </w:r>
          </w:p>
        </w:tc>
        <w:tc>
          <w:tcPr>
            <w:tcW w:w="1134"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1</w:t>
            </w:r>
          </w:p>
        </w:tc>
        <w:tc>
          <w:tcPr>
            <w:tcW w:w="1843" w:type="dxa"/>
            <w:vMerge/>
            <w:tcBorders>
              <w:top w:val="nil"/>
              <w:left w:val="nil"/>
              <w:bottom w:val="single" w:sz="4" w:space="0" w:color="auto"/>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r>
      <w:tr w:rsidR="00EC7C37" w:rsidRPr="00EC7C37" w:rsidTr="003F278C">
        <w:trPr>
          <w:gridAfter w:val="2"/>
          <w:wAfter w:w="1376" w:type="dxa"/>
          <w:trHeight w:val="84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9</w:t>
            </w:r>
          </w:p>
        </w:tc>
        <w:tc>
          <w:tcPr>
            <w:tcW w:w="5245" w:type="dxa"/>
            <w:tcBorders>
              <w:top w:val="nil"/>
              <w:left w:val="nil"/>
              <w:bottom w:val="single" w:sz="4" w:space="0" w:color="auto"/>
              <w:right w:val="single" w:sz="4" w:space="0" w:color="auto"/>
            </w:tcBorders>
            <w:shd w:val="clear" w:color="auto" w:fill="auto"/>
            <w:hideMark/>
          </w:tcPr>
          <w:p w:rsidR="003F278C" w:rsidRPr="003F278C" w:rsidRDefault="003F278C" w:rsidP="003F278C">
            <w:pPr>
              <w:rPr>
                <w:rFonts w:ascii="Montserrat" w:eastAsia="Times New Roman" w:hAnsi="Montserrat" w:cs="Arial"/>
                <w:lang w:val="es-MX" w:eastAsia="es-MX"/>
              </w:rPr>
            </w:pPr>
            <w:r w:rsidRPr="003F278C">
              <w:rPr>
                <w:rFonts w:ascii="Montserrat" w:eastAsia="Times New Roman" w:hAnsi="Montserrat" w:cs="Arial"/>
                <w:lang w:val="es-MX" w:eastAsia="es-MX"/>
              </w:rPr>
              <w:t xml:space="preserve">Reponer dispositivo para la carga automática de </w:t>
            </w:r>
            <w:proofErr w:type="spellStart"/>
            <w:r w:rsidRPr="003F278C">
              <w:rPr>
                <w:rFonts w:ascii="Montserrat" w:eastAsia="Times New Roman" w:hAnsi="Montserrat" w:cs="Arial"/>
                <w:lang w:val="es-MX" w:eastAsia="es-MX"/>
              </w:rPr>
              <w:t>baterias</w:t>
            </w:r>
            <w:proofErr w:type="spellEnd"/>
            <w:r w:rsidRPr="003F278C">
              <w:rPr>
                <w:rFonts w:ascii="Montserrat" w:eastAsia="Times New Roman" w:hAnsi="Montserrat" w:cs="Arial"/>
                <w:lang w:val="es-MX" w:eastAsia="es-MX"/>
              </w:rPr>
              <w:t xml:space="preserve"> (cargadores), en </w:t>
            </w:r>
            <w:proofErr w:type="spellStart"/>
            <w:r w:rsidRPr="003F278C">
              <w:rPr>
                <w:rFonts w:ascii="Montserrat" w:eastAsia="Times New Roman" w:hAnsi="Montserrat" w:cs="Arial"/>
                <w:lang w:val="es-MX" w:eastAsia="es-MX"/>
              </w:rPr>
              <w:t>generdores</w:t>
            </w:r>
            <w:proofErr w:type="spellEnd"/>
            <w:r w:rsidRPr="003F278C">
              <w:rPr>
                <w:rFonts w:ascii="Montserrat" w:eastAsia="Times New Roman" w:hAnsi="Montserrat" w:cs="Arial"/>
                <w:lang w:val="es-MX" w:eastAsia="es-MX"/>
              </w:rPr>
              <w:t xml:space="preserve"> eléctricos de la </w:t>
            </w:r>
            <w:proofErr w:type="spellStart"/>
            <w:r w:rsidRPr="003F278C">
              <w:rPr>
                <w:rFonts w:ascii="Montserrat" w:eastAsia="Times New Roman" w:hAnsi="Montserrat" w:cs="Arial"/>
                <w:lang w:val="es-MX" w:eastAsia="es-MX"/>
              </w:rPr>
              <w:t>PBAR's</w:t>
            </w:r>
            <w:proofErr w:type="spellEnd"/>
            <w:r w:rsidRPr="003F278C">
              <w:rPr>
                <w:rFonts w:ascii="Montserrat" w:eastAsia="Times New Roman" w:hAnsi="Montserrat" w:cs="Arial"/>
                <w:lang w:val="es-MX" w:eastAsia="es-MX"/>
              </w:rPr>
              <w:t xml:space="preserve"> 4, 5, 8, y 13. Incluye suministros, instalación y mano de obra.</w:t>
            </w:r>
          </w:p>
        </w:tc>
        <w:tc>
          <w:tcPr>
            <w:tcW w:w="1276"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EQUIPO</w:t>
            </w:r>
          </w:p>
        </w:tc>
        <w:tc>
          <w:tcPr>
            <w:tcW w:w="1134" w:type="dxa"/>
            <w:tcBorders>
              <w:top w:val="nil"/>
              <w:left w:val="nil"/>
              <w:bottom w:val="single" w:sz="4" w:space="0" w:color="auto"/>
              <w:right w:val="single" w:sz="4" w:space="0" w:color="auto"/>
            </w:tcBorders>
            <w:shd w:val="clear" w:color="auto" w:fill="auto"/>
            <w:vAlign w:val="center"/>
            <w:hideMark/>
          </w:tcPr>
          <w:p w:rsidR="003F278C" w:rsidRPr="003F278C" w:rsidRDefault="003F278C" w:rsidP="003F278C">
            <w:pPr>
              <w:jc w:val="center"/>
              <w:rPr>
                <w:rFonts w:ascii="Montserrat" w:eastAsia="Times New Roman" w:hAnsi="Montserrat" w:cs="Arial"/>
                <w:b/>
                <w:bCs/>
                <w:lang w:val="es-MX" w:eastAsia="es-MX"/>
              </w:rPr>
            </w:pPr>
            <w:r w:rsidRPr="003F278C">
              <w:rPr>
                <w:rFonts w:ascii="Montserrat" w:eastAsia="Times New Roman" w:hAnsi="Montserrat" w:cs="Arial"/>
                <w:b/>
                <w:bCs/>
                <w:lang w:val="es-MX" w:eastAsia="es-MX"/>
              </w:rPr>
              <w:t>4</w:t>
            </w:r>
          </w:p>
        </w:tc>
        <w:tc>
          <w:tcPr>
            <w:tcW w:w="1843" w:type="dxa"/>
            <w:vMerge/>
            <w:tcBorders>
              <w:top w:val="nil"/>
              <w:left w:val="nil"/>
              <w:bottom w:val="single" w:sz="4" w:space="0" w:color="auto"/>
              <w:right w:val="single" w:sz="4" w:space="0" w:color="auto"/>
            </w:tcBorders>
            <w:vAlign w:val="center"/>
            <w:hideMark/>
          </w:tcPr>
          <w:p w:rsidR="003F278C" w:rsidRPr="003F278C" w:rsidRDefault="003F278C" w:rsidP="003F278C">
            <w:pPr>
              <w:rPr>
                <w:rFonts w:ascii="Montserrat" w:eastAsia="Times New Roman" w:hAnsi="Montserrat" w:cs="Arial"/>
                <w:b/>
                <w:bCs/>
                <w:lang w:val="es-MX" w:eastAsia="es-MX"/>
              </w:rPr>
            </w:pPr>
          </w:p>
        </w:tc>
      </w:tr>
      <w:tr w:rsidR="003F278C" w:rsidRPr="003F278C" w:rsidTr="003F278C">
        <w:trPr>
          <w:trHeight w:val="255"/>
        </w:trPr>
        <w:tc>
          <w:tcPr>
            <w:tcW w:w="1276" w:type="dxa"/>
            <w:tcBorders>
              <w:top w:val="nil"/>
              <w:left w:val="nil"/>
              <w:bottom w:val="nil"/>
              <w:right w:val="nil"/>
            </w:tcBorders>
            <w:shd w:val="clear" w:color="auto" w:fill="auto"/>
            <w:noWrap/>
            <w:vAlign w:val="bottom"/>
            <w:hideMark/>
          </w:tcPr>
          <w:p w:rsidR="003F278C" w:rsidRPr="003F278C" w:rsidRDefault="003F278C" w:rsidP="003F278C">
            <w:pPr>
              <w:jc w:val="center"/>
              <w:rPr>
                <w:rFonts w:ascii="Montserrat" w:eastAsia="Times New Roman" w:hAnsi="Montserrat" w:cs="Arial"/>
                <w:b/>
                <w:bCs/>
                <w:lang w:val="es-MX" w:eastAsia="es-MX"/>
              </w:rPr>
            </w:pPr>
          </w:p>
        </w:tc>
        <w:tc>
          <w:tcPr>
            <w:tcW w:w="5245" w:type="dxa"/>
            <w:tcBorders>
              <w:top w:val="nil"/>
              <w:left w:val="nil"/>
              <w:bottom w:val="nil"/>
              <w:right w:val="nil"/>
            </w:tcBorders>
            <w:shd w:val="clear" w:color="auto" w:fill="auto"/>
            <w:noWrap/>
            <w:vAlign w:val="bottom"/>
            <w:hideMark/>
          </w:tcPr>
          <w:p w:rsidR="003F278C" w:rsidRPr="003F278C" w:rsidRDefault="003F278C" w:rsidP="003F278C">
            <w:pPr>
              <w:rPr>
                <w:rFonts w:ascii="Montserrat" w:eastAsia="Times New Roman" w:hAnsi="Montserrat"/>
                <w:lang w:val="es-MX" w:eastAsia="es-MX"/>
              </w:rPr>
            </w:pPr>
          </w:p>
        </w:tc>
        <w:tc>
          <w:tcPr>
            <w:tcW w:w="1276" w:type="dxa"/>
            <w:tcBorders>
              <w:top w:val="nil"/>
              <w:left w:val="nil"/>
              <w:bottom w:val="nil"/>
              <w:right w:val="nil"/>
            </w:tcBorders>
            <w:shd w:val="clear" w:color="auto" w:fill="auto"/>
            <w:noWrap/>
            <w:vAlign w:val="bottom"/>
            <w:hideMark/>
          </w:tcPr>
          <w:p w:rsidR="003F278C" w:rsidRPr="003F278C" w:rsidRDefault="003F278C" w:rsidP="003F278C">
            <w:pPr>
              <w:rPr>
                <w:rFonts w:ascii="Montserrat" w:eastAsia="Times New Roman" w:hAnsi="Montserrat"/>
                <w:lang w:val="es-MX" w:eastAsia="es-MX"/>
              </w:rPr>
            </w:pPr>
          </w:p>
        </w:tc>
        <w:tc>
          <w:tcPr>
            <w:tcW w:w="1134" w:type="dxa"/>
            <w:tcBorders>
              <w:top w:val="nil"/>
              <w:left w:val="nil"/>
              <w:bottom w:val="nil"/>
              <w:right w:val="nil"/>
            </w:tcBorders>
            <w:shd w:val="clear" w:color="auto" w:fill="auto"/>
            <w:noWrap/>
            <w:vAlign w:val="bottom"/>
            <w:hideMark/>
          </w:tcPr>
          <w:p w:rsidR="003F278C" w:rsidRPr="003F278C" w:rsidRDefault="003F278C" w:rsidP="003F278C">
            <w:pPr>
              <w:rPr>
                <w:rFonts w:ascii="Montserrat" w:eastAsia="Times New Roman" w:hAnsi="Montserrat"/>
                <w:lang w:val="es-MX" w:eastAsia="es-MX"/>
              </w:rPr>
            </w:pPr>
          </w:p>
        </w:tc>
        <w:tc>
          <w:tcPr>
            <w:tcW w:w="3059" w:type="dxa"/>
            <w:gridSpan w:val="2"/>
            <w:tcBorders>
              <w:top w:val="nil"/>
              <w:left w:val="nil"/>
              <w:bottom w:val="nil"/>
              <w:right w:val="nil"/>
            </w:tcBorders>
            <w:shd w:val="clear" w:color="auto" w:fill="auto"/>
            <w:noWrap/>
            <w:vAlign w:val="bottom"/>
            <w:hideMark/>
          </w:tcPr>
          <w:p w:rsidR="003F278C" w:rsidRPr="003F278C" w:rsidRDefault="003F278C" w:rsidP="003F278C">
            <w:pPr>
              <w:rPr>
                <w:rFonts w:ascii="Montserrat" w:eastAsia="Times New Roman" w:hAnsi="Montserrat"/>
                <w:lang w:val="es-MX" w:eastAsia="es-MX"/>
              </w:rPr>
            </w:pPr>
          </w:p>
        </w:tc>
        <w:tc>
          <w:tcPr>
            <w:tcW w:w="160" w:type="dxa"/>
            <w:tcBorders>
              <w:top w:val="nil"/>
              <w:left w:val="nil"/>
              <w:bottom w:val="nil"/>
              <w:right w:val="nil"/>
            </w:tcBorders>
            <w:shd w:val="clear" w:color="auto" w:fill="auto"/>
            <w:noWrap/>
            <w:vAlign w:val="bottom"/>
            <w:hideMark/>
          </w:tcPr>
          <w:p w:rsidR="003F278C" w:rsidRPr="003F278C" w:rsidRDefault="003F278C" w:rsidP="003F278C">
            <w:pPr>
              <w:rPr>
                <w:rFonts w:ascii="Montserrat" w:eastAsia="Times New Roman" w:hAnsi="Montserrat"/>
                <w:lang w:val="es-MX" w:eastAsia="es-MX"/>
              </w:rPr>
            </w:pPr>
          </w:p>
        </w:tc>
      </w:tr>
      <w:tr w:rsidR="003F278C" w:rsidRPr="003F278C" w:rsidTr="003F278C">
        <w:trPr>
          <w:gridAfter w:val="4"/>
          <w:wAfter w:w="4353" w:type="dxa"/>
          <w:trHeight w:val="1815"/>
        </w:trPr>
        <w:tc>
          <w:tcPr>
            <w:tcW w:w="7797" w:type="dxa"/>
            <w:gridSpan w:val="3"/>
            <w:tcBorders>
              <w:top w:val="nil"/>
              <w:left w:val="nil"/>
              <w:bottom w:val="nil"/>
              <w:right w:val="nil"/>
            </w:tcBorders>
            <w:shd w:val="clear" w:color="auto" w:fill="auto"/>
            <w:vAlign w:val="bottom"/>
            <w:hideMark/>
          </w:tcPr>
          <w:p w:rsidR="003F278C" w:rsidRPr="003F278C" w:rsidRDefault="003F278C" w:rsidP="00926B8F">
            <w:pPr>
              <w:jc w:val="both"/>
              <w:rPr>
                <w:rFonts w:ascii="Montserrat" w:eastAsia="Times New Roman" w:hAnsi="Montserrat" w:cs="Arial"/>
                <w:lang w:val="es-MX" w:eastAsia="es-MX"/>
              </w:rPr>
            </w:pPr>
            <w:r w:rsidRPr="003F278C">
              <w:rPr>
                <w:rFonts w:ascii="Montserrat" w:eastAsia="Times New Roman" w:hAnsi="Montserrat" w:cs="Arial"/>
                <w:lang w:val="es-MX" w:eastAsia="es-MX"/>
              </w:rPr>
              <w:t>LUGAR DE LA PRESTACION DE LOS SERVICIOS:</w:t>
            </w:r>
            <w:r w:rsidRPr="003F278C">
              <w:rPr>
                <w:rFonts w:ascii="Montserrat" w:eastAsia="Times New Roman" w:hAnsi="Montserrat" w:cs="Arial"/>
                <w:lang w:val="es-MX" w:eastAsia="es-MX"/>
              </w:rPr>
              <w:br/>
              <w:t xml:space="preserve">Se requiere que la prestación de los servicios sea en los diferentes domicilios ubicadas en los distintos puntos de la Ciudad de Mexicali y su Valle y San Felipe, Baja California que se indican en el anexo a las presentes bases de </w:t>
            </w:r>
            <w:proofErr w:type="spellStart"/>
            <w:proofErr w:type="gramStart"/>
            <w:r w:rsidRPr="003F278C">
              <w:rPr>
                <w:rFonts w:ascii="Montserrat" w:eastAsia="Times New Roman" w:hAnsi="Montserrat" w:cs="Arial"/>
                <w:lang w:val="es-MX" w:eastAsia="es-MX"/>
              </w:rPr>
              <w:t>licitacion</w:t>
            </w:r>
            <w:proofErr w:type="spellEnd"/>
            <w:r w:rsidRPr="003F278C">
              <w:rPr>
                <w:rFonts w:ascii="Montserrat" w:eastAsia="Times New Roman" w:hAnsi="Montserrat" w:cs="Arial"/>
                <w:lang w:val="es-MX" w:eastAsia="es-MX"/>
              </w:rPr>
              <w:t xml:space="preserve"> ,</w:t>
            </w:r>
            <w:proofErr w:type="gramEnd"/>
            <w:r w:rsidRPr="003F278C">
              <w:rPr>
                <w:rFonts w:ascii="Montserrat" w:eastAsia="Times New Roman" w:hAnsi="Montserrat" w:cs="Arial"/>
                <w:lang w:val="es-MX" w:eastAsia="es-MX"/>
              </w:rPr>
              <w:t xml:space="preserve"> quedando bajo la responsabilidad del licitante adjudicado el pago de impuestos, gastos de aseguramiento, transporte y maniobras de carga y descarga necesarios para la prestación de los servicios. En presencia del personal designado para supervisar </w:t>
            </w:r>
            <w:proofErr w:type="gramStart"/>
            <w:r w:rsidRPr="003F278C">
              <w:rPr>
                <w:rFonts w:ascii="Montserrat" w:eastAsia="Times New Roman" w:hAnsi="Montserrat" w:cs="Arial"/>
                <w:lang w:val="es-MX" w:eastAsia="es-MX"/>
              </w:rPr>
              <w:t>la  prestación</w:t>
            </w:r>
            <w:proofErr w:type="gramEnd"/>
            <w:r w:rsidRPr="003F278C">
              <w:rPr>
                <w:rFonts w:ascii="Montserrat" w:eastAsia="Times New Roman" w:hAnsi="Montserrat" w:cs="Arial"/>
                <w:lang w:val="es-MX" w:eastAsia="es-MX"/>
              </w:rPr>
              <w:t xml:space="preserve"> de los servicios, la inobservancia de este párrafo, será causa suficiente para aplicar las penas convencionales que procedan.</w:t>
            </w:r>
          </w:p>
        </w:tc>
      </w:tr>
    </w:tbl>
    <w:p w:rsidR="00996EA9" w:rsidRPr="00DC5F2F" w:rsidRDefault="00996EA9"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lastRenderedPageBreak/>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4381"/>
        <w:gridCol w:w="1697"/>
        <w:gridCol w:w="1287"/>
        <w:gridCol w:w="1872"/>
      </w:tblGrid>
      <w:tr w:rsidR="00987CA9" w:rsidRPr="009C62F3" w:rsidTr="00987CA9">
        <w:trPr>
          <w:trHeight w:hRule="exact" w:val="493"/>
          <w:jc w:val="center"/>
        </w:trPr>
        <w:tc>
          <w:tcPr>
            <w:tcW w:w="10514" w:type="dxa"/>
            <w:gridSpan w:val="5"/>
            <w:shd w:val="clear" w:color="auto" w:fill="D9D9D9"/>
            <w:vAlign w:val="center"/>
          </w:tcPr>
          <w:p w:rsidR="00987CA9" w:rsidRPr="009C62F3" w:rsidRDefault="001013C8"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Pr>
                <w:rFonts w:ascii="Montserrat" w:hAnsi="Montserrat" w:cs="Arial"/>
                <w:bCs/>
                <w:spacing w:val="3"/>
                <w:sz w:val="18"/>
                <w:szCs w:val="18"/>
                <w:lang w:val="es-MX"/>
              </w:rPr>
              <w:t>PAQUETE COMPLETO</w:t>
            </w:r>
            <w:r w:rsidR="00987CA9" w:rsidRPr="009C62F3">
              <w:rPr>
                <w:rFonts w:ascii="Montserrat" w:hAnsi="Montserrat" w:cs="Arial"/>
                <w:bCs/>
                <w:spacing w:val="3"/>
                <w:sz w:val="18"/>
                <w:szCs w:val="18"/>
                <w:lang w:val="es-MX"/>
              </w:rPr>
              <w:t>:</w:t>
            </w:r>
          </w:p>
        </w:tc>
      </w:tr>
      <w:tr w:rsidR="003E504B" w:rsidRPr="009C62F3" w:rsidTr="006A76E0">
        <w:trPr>
          <w:trHeight w:hRule="exact" w:val="909"/>
          <w:jc w:val="center"/>
        </w:trPr>
        <w:tc>
          <w:tcPr>
            <w:tcW w:w="1277" w:type="dxa"/>
            <w:shd w:val="clear" w:color="auto" w:fill="D9D9D9"/>
            <w:vAlign w:val="center"/>
          </w:tcPr>
          <w:p w:rsidR="003E504B" w:rsidRPr="009C62F3" w:rsidRDefault="003E504B" w:rsidP="009C62F3">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4381" w:type="dxa"/>
            <w:shd w:val="clear" w:color="auto" w:fill="D9D9D9"/>
            <w:vAlign w:val="center"/>
          </w:tcPr>
          <w:p w:rsidR="003E504B" w:rsidRPr="009C62F3" w:rsidRDefault="003E504B" w:rsidP="009C62F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Pr>
                <w:rFonts w:ascii="Montserrat" w:hAnsi="Montserrat" w:cs="Arial"/>
                <w:bCs/>
                <w:spacing w:val="2"/>
                <w:sz w:val="18"/>
                <w:szCs w:val="18"/>
                <w:lang w:val="es-MX"/>
              </w:rPr>
              <w:t>DESCRIPCION DEL SERVICIO</w:t>
            </w:r>
          </w:p>
        </w:tc>
        <w:tc>
          <w:tcPr>
            <w:tcW w:w="1697" w:type="dxa"/>
            <w:shd w:val="clear" w:color="auto" w:fill="D9D9D9"/>
            <w:vAlign w:val="center"/>
          </w:tcPr>
          <w:p w:rsidR="003E504B" w:rsidRPr="009C62F3" w:rsidRDefault="003E504B"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Pr>
                <w:rFonts w:ascii="Montserrat" w:hAnsi="Montserrat" w:cs="Arial"/>
                <w:bCs/>
                <w:sz w:val="18"/>
                <w:szCs w:val="18"/>
                <w:lang w:val="es-MX"/>
              </w:rPr>
              <w:t>CANTIDAD</w:t>
            </w:r>
          </w:p>
        </w:tc>
        <w:tc>
          <w:tcPr>
            <w:tcW w:w="1287" w:type="dxa"/>
            <w:shd w:val="clear" w:color="auto" w:fill="D9D9D9"/>
            <w:vAlign w:val="center"/>
          </w:tcPr>
          <w:p w:rsidR="003E504B" w:rsidRPr="009C62F3" w:rsidRDefault="003E504B" w:rsidP="009C62F3">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TIEMPO DE ENTREGA</w:t>
            </w:r>
          </w:p>
        </w:tc>
        <w:tc>
          <w:tcPr>
            <w:tcW w:w="1872" w:type="dxa"/>
            <w:shd w:val="clear" w:color="auto" w:fill="D9D9D9"/>
            <w:vAlign w:val="center"/>
          </w:tcPr>
          <w:p w:rsidR="003E504B" w:rsidRPr="009C62F3" w:rsidRDefault="003E504B" w:rsidP="00F86CC7">
            <w:pPr>
              <w:widowControl w:val="0"/>
              <w:autoSpaceDE w:val="0"/>
              <w:autoSpaceDN w:val="0"/>
              <w:adjustRightInd w:val="0"/>
              <w:spacing w:line="212" w:lineRule="exact"/>
              <w:ind w:left="191" w:right="171"/>
              <w:jc w:val="center"/>
              <w:rPr>
                <w:rFonts w:ascii="Montserrat" w:hAnsi="Montserrat"/>
                <w:sz w:val="18"/>
                <w:szCs w:val="18"/>
                <w:lang w:val="es-MX"/>
              </w:rPr>
            </w:pPr>
            <w:r>
              <w:rPr>
                <w:rFonts w:ascii="Montserrat" w:hAnsi="Montserrat" w:cs="Arial"/>
                <w:bCs/>
                <w:spacing w:val="3"/>
                <w:sz w:val="18"/>
                <w:szCs w:val="18"/>
                <w:lang w:val="es-MX"/>
              </w:rPr>
              <w:t>GARANTIA</w:t>
            </w:r>
          </w:p>
        </w:tc>
      </w:tr>
      <w:tr w:rsidR="003E504B" w:rsidRPr="009C62F3" w:rsidTr="00D918AC">
        <w:trPr>
          <w:trHeight w:hRule="exact" w:val="252"/>
          <w:jc w:val="center"/>
        </w:trPr>
        <w:tc>
          <w:tcPr>
            <w:tcW w:w="127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4381"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69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28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872" w:type="dxa"/>
          </w:tcPr>
          <w:p w:rsidR="003E504B" w:rsidRPr="009C62F3" w:rsidRDefault="003E504B" w:rsidP="00663CBD">
            <w:pPr>
              <w:widowControl w:val="0"/>
              <w:autoSpaceDE w:val="0"/>
              <w:autoSpaceDN w:val="0"/>
              <w:adjustRightInd w:val="0"/>
              <w:rPr>
                <w:rFonts w:ascii="Montserrat" w:hAnsi="Montserrat"/>
                <w:sz w:val="18"/>
                <w:szCs w:val="18"/>
                <w:lang w:val="es-MX"/>
              </w:rPr>
            </w:pPr>
          </w:p>
        </w:tc>
      </w:tr>
      <w:tr w:rsidR="003E504B" w:rsidRPr="009C62F3" w:rsidTr="00434E5B">
        <w:trPr>
          <w:trHeight w:hRule="exact" w:val="240"/>
          <w:jc w:val="center"/>
        </w:trPr>
        <w:tc>
          <w:tcPr>
            <w:tcW w:w="127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4381"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69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28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872" w:type="dxa"/>
          </w:tcPr>
          <w:p w:rsidR="003E504B" w:rsidRPr="009C62F3" w:rsidRDefault="003E504B" w:rsidP="00663CBD">
            <w:pPr>
              <w:widowControl w:val="0"/>
              <w:autoSpaceDE w:val="0"/>
              <w:autoSpaceDN w:val="0"/>
              <w:adjustRightInd w:val="0"/>
              <w:rPr>
                <w:rFonts w:ascii="Montserrat" w:hAnsi="Montserrat"/>
                <w:sz w:val="18"/>
                <w:szCs w:val="18"/>
                <w:lang w:val="es-MX"/>
              </w:rPr>
            </w:pPr>
          </w:p>
        </w:tc>
      </w:tr>
      <w:tr w:rsidR="003E504B" w:rsidRPr="009C62F3" w:rsidTr="000A11A4">
        <w:trPr>
          <w:trHeight w:hRule="exact" w:val="442"/>
          <w:jc w:val="center"/>
        </w:trPr>
        <w:tc>
          <w:tcPr>
            <w:tcW w:w="127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4381"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69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287" w:type="dxa"/>
          </w:tcPr>
          <w:p w:rsidR="003E504B" w:rsidRPr="009C62F3" w:rsidRDefault="003E504B" w:rsidP="00663CBD">
            <w:pPr>
              <w:widowControl w:val="0"/>
              <w:autoSpaceDE w:val="0"/>
              <w:autoSpaceDN w:val="0"/>
              <w:adjustRightInd w:val="0"/>
              <w:rPr>
                <w:rFonts w:ascii="Montserrat" w:hAnsi="Montserrat"/>
                <w:sz w:val="18"/>
                <w:szCs w:val="18"/>
                <w:lang w:val="es-MX"/>
              </w:rPr>
            </w:pPr>
          </w:p>
        </w:tc>
        <w:tc>
          <w:tcPr>
            <w:tcW w:w="1872" w:type="dxa"/>
          </w:tcPr>
          <w:p w:rsidR="003E504B" w:rsidRPr="009C62F3" w:rsidRDefault="003E504B"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DC5F2F" w:rsidRDefault="004D11FD" w:rsidP="00B32D2B">
      <w:pPr>
        <w:pStyle w:val="Textoindependiente2"/>
        <w:numPr>
          <w:ilvl w:val="0"/>
          <w:numId w:val="6"/>
        </w:numPr>
        <w:ind w:left="-142"/>
        <w:jc w:val="left"/>
        <w:rPr>
          <w:rFonts w:ascii="Montserrat" w:hAnsi="Montserrat" w:cs="Arial"/>
          <w:sz w:val="22"/>
          <w:szCs w:val="24"/>
          <w:lang w:val="es-MX"/>
        </w:rPr>
      </w:pPr>
      <w:r w:rsidRPr="00DC5F2F">
        <w:rPr>
          <w:rFonts w:ascii="Montserrat" w:hAnsi="Montserrat" w:cs="Arial"/>
          <w:sz w:val="22"/>
          <w:szCs w:val="24"/>
          <w:lang w:val="es-MX"/>
        </w:rPr>
        <w:t>LU</w:t>
      </w:r>
      <w:r w:rsidR="0089054B">
        <w:rPr>
          <w:rFonts w:ascii="Montserrat" w:hAnsi="Montserrat" w:cs="Arial"/>
          <w:sz w:val="22"/>
          <w:szCs w:val="24"/>
          <w:lang w:val="es-MX"/>
        </w:rPr>
        <w:t>GAR DE PRESTACIÓ</w:t>
      </w:r>
      <w:r w:rsidR="009C62F3">
        <w:rPr>
          <w:rFonts w:ascii="Montserrat" w:hAnsi="Montserrat" w:cs="Arial"/>
          <w:sz w:val="22"/>
          <w:szCs w:val="24"/>
          <w:lang w:val="es-MX"/>
        </w:rPr>
        <w:t>N DEL SERVICIO</w:t>
      </w:r>
    </w:p>
    <w:p w:rsidR="009C62F3" w:rsidRDefault="009C62F3" w:rsidP="00640CA6">
      <w:pPr>
        <w:pStyle w:val="Textoindependiente2"/>
        <w:numPr>
          <w:ilvl w:val="0"/>
          <w:numId w:val="6"/>
        </w:numPr>
        <w:ind w:left="-142" w:right="-426"/>
        <w:jc w:val="left"/>
        <w:rPr>
          <w:rFonts w:ascii="Montserrat" w:hAnsi="Montserrat" w:cs="Arial"/>
          <w:sz w:val="22"/>
          <w:szCs w:val="24"/>
          <w:lang w:val="es-MX"/>
        </w:rPr>
      </w:pPr>
      <w:r w:rsidRPr="009C62F3">
        <w:rPr>
          <w:rFonts w:ascii="Montserrat" w:hAnsi="Montserrat" w:cs="Arial"/>
          <w:sz w:val="22"/>
          <w:szCs w:val="24"/>
          <w:lang w:val="es-MX"/>
        </w:rPr>
        <w:t xml:space="preserve">PLAZO DE VIGENCIA DEL CONTRATO Y CONDICIONES DE PRESTACIÓN DEL SERVICIO </w:t>
      </w:r>
    </w:p>
    <w:p w:rsidR="009C62F3" w:rsidRPr="00DC5F2F" w:rsidRDefault="009C62F3" w:rsidP="00640CA6">
      <w:pPr>
        <w:pStyle w:val="Textoindependiente2"/>
        <w:numPr>
          <w:ilvl w:val="0"/>
          <w:numId w:val="6"/>
        </w:numPr>
        <w:ind w:left="-142"/>
        <w:jc w:val="left"/>
        <w:rPr>
          <w:rFonts w:ascii="Montserrat" w:hAnsi="Montserrat" w:cs="Arial"/>
          <w:sz w:val="22"/>
          <w:szCs w:val="24"/>
          <w:lang w:val="es-MX"/>
        </w:rPr>
      </w:pPr>
      <w:r>
        <w:rPr>
          <w:rFonts w:ascii="Montserrat" w:hAnsi="Montserrat" w:cs="Arial"/>
          <w:sz w:val="22"/>
          <w:szCs w:val="24"/>
          <w:lang w:val="es-MX"/>
        </w:rPr>
        <w:t>GARANTÍA DEL SERVICIO</w:t>
      </w:r>
    </w:p>
    <w:p w:rsidR="004D11FD" w:rsidRPr="00DC5F2F" w:rsidRDefault="002309F9" w:rsidP="00B32D2B">
      <w:pPr>
        <w:pStyle w:val="Textoindependiente2"/>
        <w:numPr>
          <w:ilvl w:val="0"/>
          <w:numId w:val="6"/>
        </w:numPr>
        <w:ind w:left="-142"/>
        <w:jc w:val="left"/>
        <w:rPr>
          <w:rFonts w:ascii="Montserrat" w:hAnsi="Montserrat" w:cs="Arial"/>
          <w:sz w:val="24"/>
          <w:szCs w:val="24"/>
          <w:lang w:val="es-MX"/>
        </w:rPr>
      </w:pPr>
      <w:r w:rsidRPr="00DC5F2F">
        <w:rPr>
          <w:rFonts w:ascii="Montserrat" w:hAnsi="Montserrat" w:cs="Arial"/>
          <w:sz w:val="24"/>
          <w:szCs w:val="24"/>
          <w:lang w:val="es-MX"/>
        </w:rPr>
        <w:t>EL LICITANTE</w:t>
      </w:r>
      <w:r w:rsidR="00CA7356">
        <w:rPr>
          <w:rFonts w:ascii="Montserrat" w:hAnsi="Montserrat" w:cs="Arial"/>
          <w:sz w:val="24"/>
          <w:szCs w:val="24"/>
          <w:lang w:val="es-MX"/>
        </w:rPr>
        <w:t xml:space="preserve"> DEBERÁ</w:t>
      </w:r>
      <w:r w:rsidRPr="00DC5F2F">
        <w:rPr>
          <w:rFonts w:ascii="Montserrat" w:hAnsi="Montserrat" w:cs="Arial"/>
          <w:sz w:val="24"/>
          <w:szCs w:val="24"/>
          <w:lang w:val="es-MX"/>
        </w:rPr>
        <w:t xml:space="preserve"> DE ESTABLECER UNA DESCRI</w:t>
      </w:r>
      <w:r w:rsidR="00CA7356">
        <w:rPr>
          <w:rFonts w:ascii="Montserrat" w:hAnsi="Montserrat" w:cs="Arial"/>
          <w:sz w:val="24"/>
          <w:szCs w:val="24"/>
          <w:lang w:val="es-MX"/>
        </w:rPr>
        <w:t>PCIÓN DETALLADA DE LAS CARACTERÍ</w:t>
      </w:r>
      <w:r w:rsidRPr="00DC5F2F">
        <w:rPr>
          <w:rFonts w:ascii="Montserrat" w:hAnsi="Montserrat" w:cs="Arial"/>
          <w:sz w:val="24"/>
          <w:szCs w:val="24"/>
          <w:lang w:val="es-MX"/>
        </w:rPr>
        <w:t>STICAS DEL SERVICIO DE CONFORMIDAD CON LO ESTAB</w:t>
      </w:r>
      <w:r w:rsidR="0089054B">
        <w:rPr>
          <w:rFonts w:ascii="Montserrat" w:hAnsi="Montserrat" w:cs="Arial"/>
          <w:sz w:val="24"/>
          <w:szCs w:val="24"/>
          <w:lang w:val="es-MX"/>
        </w:rPr>
        <w:t>LECIDO EN LAS BASES DE LICITACIÓ</w:t>
      </w:r>
      <w:r w:rsidRPr="00DC5F2F">
        <w:rPr>
          <w:rFonts w:ascii="Montserrat" w:hAnsi="Montserrat" w:cs="Arial"/>
          <w:sz w:val="24"/>
          <w:szCs w:val="24"/>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DC5F2F" w:rsidRDefault="00722AE5"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722AE5" w:rsidRPr="00DC5F2F" w:rsidRDefault="00722AE5" w:rsidP="00B43ECE">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DC5F2F" w:rsidRDefault="00851123" w:rsidP="00B43ECE">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Default="00AA38A7" w:rsidP="00B43ECE">
      <w:pPr>
        <w:pStyle w:val="Textoindependiente2"/>
        <w:rPr>
          <w:rFonts w:ascii="Montserrat" w:hAnsi="Montserrat" w:cs="Arial"/>
          <w:b/>
          <w:bCs/>
          <w:sz w:val="22"/>
          <w:szCs w:val="22"/>
          <w:lang w:val="es-MX"/>
        </w:rPr>
      </w:pPr>
    </w:p>
    <w:p w:rsidR="00C73E26" w:rsidRDefault="00C73E26" w:rsidP="00B43ECE">
      <w:pPr>
        <w:pStyle w:val="Textoindependiente2"/>
        <w:rPr>
          <w:rFonts w:ascii="Montserrat" w:hAnsi="Montserrat" w:cs="Arial"/>
          <w:b/>
          <w:bCs/>
          <w:sz w:val="22"/>
          <w:szCs w:val="22"/>
          <w:lang w:val="es-MX"/>
        </w:rPr>
      </w:pPr>
    </w:p>
    <w:p w:rsidR="00C73E26" w:rsidRDefault="00C73E26" w:rsidP="00B43ECE">
      <w:pPr>
        <w:pStyle w:val="Textoindependiente2"/>
        <w:rPr>
          <w:rFonts w:ascii="Montserrat" w:hAnsi="Montserrat" w:cs="Arial"/>
          <w:b/>
          <w:bCs/>
          <w:sz w:val="22"/>
          <w:szCs w:val="22"/>
          <w:lang w:val="es-MX"/>
        </w:rPr>
      </w:pPr>
    </w:p>
    <w:p w:rsidR="00996EA9" w:rsidRDefault="00996EA9" w:rsidP="00B43ECE">
      <w:pPr>
        <w:pStyle w:val="Textoindependiente2"/>
        <w:rPr>
          <w:rFonts w:ascii="Montserrat" w:hAnsi="Montserrat" w:cs="Arial"/>
          <w:b/>
          <w:bCs/>
          <w:sz w:val="22"/>
          <w:szCs w:val="22"/>
          <w:lang w:val="es-MX"/>
        </w:rPr>
      </w:pPr>
    </w:p>
    <w:p w:rsidR="0004497C" w:rsidRPr="00DC5F2F" w:rsidRDefault="007D4E2A"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lastRenderedPageBreak/>
        <w:t xml:space="preserve">ANEXO </w:t>
      </w:r>
      <w:r w:rsidR="002309F9" w:rsidRPr="00DC5F2F">
        <w:rPr>
          <w:rFonts w:ascii="Montserrat" w:hAnsi="Montserrat" w:cs="Arial"/>
          <w:b/>
          <w:bCs/>
          <w:sz w:val="18"/>
          <w:szCs w:val="18"/>
          <w:lang w:val="es-MX"/>
        </w:rPr>
        <w:t>2</w:t>
      </w:r>
    </w:p>
    <w:p w:rsidR="00851123" w:rsidRPr="00DC5F2F" w:rsidRDefault="00900B77"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w:t>
      </w:r>
      <w:r w:rsidR="00851123" w:rsidRPr="00DC5F2F">
        <w:rPr>
          <w:rFonts w:ascii="Montserrat" w:hAnsi="Montserrat" w:cs="Arial"/>
          <w:b/>
          <w:bCs/>
          <w:sz w:val="18"/>
          <w:szCs w:val="18"/>
          <w:lang w:val="es-MX"/>
        </w:rPr>
        <w:t xml:space="preserve"> DE FACULTADES</w:t>
      </w:r>
    </w:p>
    <w:p w:rsidR="0004497C" w:rsidRPr="00DC5F2F" w:rsidRDefault="0004497C"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C5F2F">
        <w:rPr>
          <w:rFonts w:ascii="Montserrat" w:hAnsi="Montserrat" w:cs="Arial"/>
          <w:sz w:val="18"/>
          <w:szCs w:val="18"/>
          <w:lang w:val="es-MX"/>
        </w:rPr>
        <w:t>_____________________.</w:t>
      </w:r>
    </w:p>
    <w:p w:rsidR="0004497C" w:rsidRPr="00DC5F2F" w:rsidRDefault="0004497C" w:rsidP="00B43ECE">
      <w:pPr>
        <w:jc w:val="both"/>
        <w:rPr>
          <w:rFonts w:ascii="Montserrat" w:hAnsi="Montserrat" w:cs="Arial"/>
          <w:sz w:val="18"/>
          <w:szCs w:val="18"/>
          <w:lang w:val="es-MX"/>
        </w:rPr>
      </w:pPr>
    </w:p>
    <w:p w:rsidR="0004497C" w:rsidRPr="00DC5F2F" w:rsidRDefault="002309F9" w:rsidP="00B43ECE">
      <w:pPr>
        <w:rPr>
          <w:rFonts w:ascii="Montserrat" w:hAnsi="Montserrat" w:cs="Arial"/>
          <w:b/>
          <w:sz w:val="18"/>
          <w:szCs w:val="18"/>
          <w:lang w:val="es-MX"/>
        </w:rPr>
      </w:pPr>
      <w:r w:rsidRPr="00DC5F2F">
        <w:rPr>
          <w:rFonts w:ascii="Montserrat" w:hAnsi="Montserrat" w:cs="Arial"/>
          <w:sz w:val="18"/>
          <w:szCs w:val="18"/>
          <w:lang w:val="es-MX"/>
        </w:rPr>
        <w:t>No. DE LICITACIÓ</w:t>
      </w:r>
      <w:r w:rsidR="0004497C" w:rsidRPr="00DC5F2F">
        <w:rPr>
          <w:rFonts w:ascii="Montserrat" w:hAnsi="Montserrat" w:cs="Arial"/>
          <w:sz w:val="18"/>
          <w:szCs w:val="18"/>
          <w:lang w:val="es-MX"/>
        </w:rPr>
        <w:t>N:</w:t>
      </w:r>
      <w:r w:rsidR="0004497C"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CALLE Y </w:t>
      </w:r>
      <w:r w:rsidR="00D77F1E" w:rsidRPr="00DC5F2F">
        <w:rPr>
          <w:rFonts w:ascii="Montserrat" w:hAnsi="Montserrat" w:cs="Arial"/>
          <w:sz w:val="18"/>
          <w:szCs w:val="18"/>
          <w:lang w:val="es-MX"/>
        </w:rPr>
        <w:t>NÚMERO</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TELEFONO: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 DE 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 xml:space="preserve"> EN LA QUE CONSTA SU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FECHA DE ESCRITURA </w:t>
      </w:r>
      <w:r w:rsidR="005F0C89" w:rsidRPr="00DC5F2F">
        <w:rPr>
          <w:rFonts w:ascii="Montserrat" w:hAnsi="Montserrat" w:cs="Arial"/>
          <w:sz w:val="18"/>
          <w:szCs w:val="18"/>
          <w:lang w:val="es-MX"/>
        </w:rPr>
        <w:t>PÚBLICA</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 NOTARIO PUBLICO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RELACION DE ACCIONISTAS: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DESCRIPCION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D77F1E"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DEL NOTARIO PUBLICO ANTE EL CUAL SE OTORGO:</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7E1E98"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DE658E" w:rsidRDefault="00DE658E" w:rsidP="00AA38A7">
      <w:pPr>
        <w:ind w:left="-284" w:right="-567"/>
        <w:jc w:val="center"/>
        <w:rPr>
          <w:rFonts w:ascii="Montserrat" w:hAnsi="Montserrat" w:cs="Arial"/>
          <w:b/>
          <w:sz w:val="24"/>
          <w:szCs w:val="24"/>
          <w:lang w:val="es-MX"/>
        </w:rPr>
      </w:pPr>
    </w:p>
    <w:p w:rsidR="00DE658E" w:rsidRPr="00DC5F2F" w:rsidRDefault="00DE658E"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w:t>
      </w:r>
      <w:proofErr w:type="spellStart"/>
      <w:r w:rsidR="00C51E13" w:rsidRPr="00DC5F2F">
        <w:rPr>
          <w:rFonts w:ascii="Montserrat" w:hAnsi="Montserrat" w:cs="Arial"/>
          <w:b w:val="0"/>
          <w:bCs/>
          <w:sz w:val="22"/>
          <w:szCs w:val="22"/>
          <w:lang w:val="es-MX"/>
        </w:rPr>
        <w:t>mi</w:t>
      </w:r>
      <w:proofErr w:type="spellEnd"/>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4B53D0" w:rsidRDefault="004B53D0"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Pr="00DC5F2F" w:rsidRDefault="00996EA9"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4B53D0" w:rsidRPr="00DC5F2F" w:rsidRDefault="004B53D0"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DC5F2F" w:rsidRDefault="00267509"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86CC7" w:rsidRPr="00DC5F2F" w:rsidRDefault="00F86CC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2309F9" w:rsidRPr="00DC5F2F">
        <w:rPr>
          <w:rFonts w:ascii="Montserrat" w:hAnsi="Montserrat" w:cs="Arial"/>
          <w:sz w:val="22"/>
          <w:szCs w:val="22"/>
          <w:lang w:val="es-MX"/>
        </w:rPr>
        <w:t>2</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C73E26" w:rsidP="00E5631F">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C73E26" w:rsidP="00640CA6">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(anexo 2)</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C73E26" w:rsidP="00E41449">
            <w:pPr>
              <w:rPr>
                <w:rFonts w:ascii="Montserrat" w:hAnsi="Montserrat" w:cs="Arial"/>
                <w:sz w:val="22"/>
                <w:szCs w:val="18"/>
                <w:lang w:val="es-MX"/>
              </w:rPr>
            </w:pPr>
            <w:r w:rsidRPr="006A05D5">
              <w:rPr>
                <w:rFonts w:ascii="Montserrat" w:hAnsi="Montserrat" w:cs="Arial"/>
                <w:sz w:val="22"/>
                <w:szCs w:val="18"/>
                <w:lang w:val="es-MX"/>
              </w:rPr>
              <w:t>Comprobante para acreditar su domicilio y registro fiscal en el estado de Baja California</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C73E26" w:rsidP="00D30A6E">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(anexo 3)</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C73E26" w:rsidP="00E41449">
            <w:pPr>
              <w:rPr>
                <w:rFonts w:ascii="Montserrat" w:hAnsi="Montserrat" w:cs="Arial"/>
                <w:sz w:val="22"/>
                <w:szCs w:val="18"/>
                <w:lang w:val="es-MX"/>
              </w:rPr>
            </w:pPr>
            <w:r w:rsidRPr="006A05D5">
              <w:rPr>
                <w:rFonts w:ascii="Montserrat" w:hAnsi="Montserrat" w:cs="Arial"/>
                <w:sz w:val="22"/>
                <w:szCs w:val="18"/>
                <w:lang w:val="es-MX"/>
              </w:rPr>
              <w:t xml:space="preserve">Manifiesto de impedimentos legales </w:t>
            </w:r>
            <w:r w:rsidRPr="006A05D5">
              <w:rPr>
                <w:rFonts w:ascii="Montserrat" w:hAnsi="Montserrat" w:cs="Arial"/>
                <w:b/>
                <w:sz w:val="22"/>
                <w:szCs w:val="18"/>
                <w:lang w:val="es-MX"/>
              </w:rPr>
              <w:t>(anexo 4)</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C73E2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C73E2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C73E26" w:rsidP="00E5631F">
            <w:pPr>
              <w:rPr>
                <w:rFonts w:ascii="Montserrat" w:hAnsi="Montserrat" w:cs="Arial"/>
                <w:sz w:val="22"/>
                <w:szCs w:val="18"/>
                <w:lang w:val="es-MX"/>
              </w:rPr>
            </w:pPr>
            <w:r>
              <w:rPr>
                <w:rFonts w:ascii="Montserrat" w:hAnsi="Montserrat" w:cs="Arial"/>
                <w:sz w:val="22"/>
                <w:szCs w:val="18"/>
                <w:lang w:val="es-MX"/>
              </w:rPr>
              <w:t>Acuse de recibo de documentos</w:t>
            </w:r>
          </w:p>
        </w:tc>
      </w:tr>
    </w:tbl>
    <w:p w:rsidR="00D30A6E" w:rsidRDefault="00D30A6E" w:rsidP="00D30A6E">
      <w:pPr>
        <w:pStyle w:val="3"/>
        <w:ind w:left="0" w:firstLine="0"/>
        <w:rPr>
          <w:rFonts w:ascii="Montserrat" w:hAnsi="Montserrat" w:cs="Arial"/>
          <w:sz w:val="24"/>
          <w:szCs w:val="24"/>
          <w:lang w:val="es-MX"/>
        </w:rPr>
      </w:pPr>
    </w:p>
    <w:p w:rsidR="00C73E26" w:rsidRDefault="00C73E26" w:rsidP="00D30A6E">
      <w:pPr>
        <w:pStyle w:val="3"/>
        <w:ind w:left="0" w:firstLine="0"/>
        <w:rPr>
          <w:rFonts w:ascii="Montserrat" w:hAnsi="Montserrat" w:cs="Arial"/>
          <w:sz w:val="24"/>
          <w:szCs w:val="24"/>
          <w:lang w:val="es-MX"/>
        </w:rPr>
      </w:pPr>
    </w:p>
    <w:p w:rsidR="00C73E26" w:rsidRPr="00DC5F2F" w:rsidRDefault="00C73E26"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FC0EC7" w:rsidRDefault="00E41449" w:rsidP="009C79B8">
      <w:pPr>
        <w:jc w:val="center"/>
        <w:rPr>
          <w:rFonts w:ascii="Montserrat" w:hAnsi="Montserrat" w:cs="Arial"/>
          <w:b/>
          <w:sz w:val="24"/>
          <w:szCs w:val="24"/>
          <w:lang w:val="es-MX"/>
        </w:rPr>
      </w:pPr>
      <w:r w:rsidRPr="00FC0EC7">
        <w:rPr>
          <w:rFonts w:ascii="Montserrat" w:hAnsi="Montserrat" w:cs="Arial"/>
          <w:b/>
          <w:sz w:val="24"/>
          <w:szCs w:val="24"/>
          <w:lang w:val="es-MX"/>
        </w:rPr>
        <w:lastRenderedPageBreak/>
        <w:t xml:space="preserve">ANEXO </w:t>
      </w:r>
      <w:r w:rsidR="00E5631F" w:rsidRPr="00FC0EC7">
        <w:rPr>
          <w:rFonts w:ascii="Montserrat" w:hAnsi="Montserrat" w:cs="Arial"/>
          <w:b/>
          <w:sz w:val="24"/>
          <w:szCs w:val="24"/>
          <w:lang w:val="es-MX"/>
        </w:rPr>
        <w:t>7</w:t>
      </w:r>
    </w:p>
    <w:p w:rsidR="009C79B8" w:rsidRPr="00FC0EC7" w:rsidRDefault="009C79B8" w:rsidP="009C79B8">
      <w:pPr>
        <w:jc w:val="center"/>
        <w:rPr>
          <w:rFonts w:ascii="Montserrat" w:hAnsi="Montserrat" w:cs="Arial"/>
          <w:b/>
          <w:bCs/>
          <w:sz w:val="24"/>
          <w:szCs w:val="24"/>
          <w:lang w:val="es-MX"/>
        </w:rPr>
      </w:pPr>
      <w:r w:rsidRPr="00FC0EC7">
        <w:rPr>
          <w:rFonts w:ascii="Montserrat" w:hAnsi="Montserrat" w:cs="Arial"/>
          <w:b/>
          <w:bCs/>
          <w:sz w:val="24"/>
          <w:szCs w:val="24"/>
          <w:lang w:val="es-MX"/>
        </w:rPr>
        <w:t>CATALOGO DE CONCEPTOS</w:t>
      </w:r>
      <w:r w:rsidR="009C4827" w:rsidRPr="00FC0EC7">
        <w:rPr>
          <w:rFonts w:ascii="Montserrat" w:hAnsi="Montserrat" w:cs="Arial"/>
          <w:b/>
          <w:bCs/>
          <w:sz w:val="24"/>
          <w:szCs w:val="24"/>
          <w:lang w:val="es-MX"/>
        </w:rPr>
        <w:t xml:space="preserve"> </w:t>
      </w:r>
    </w:p>
    <w:p w:rsidR="00A61FA9" w:rsidRPr="00FC0EC7" w:rsidRDefault="00A61FA9" w:rsidP="00A61FA9">
      <w:pPr>
        <w:pStyle w:val="Textoindependiente2"/>
        <w:rPr>
          <w:rFonts w:ascii="Montserrat" w:hAnsi="Montserrat" w:cs="Arial"/>
          <w:bCs/>
          <w:i/>
          <w:sz w:val="24"/>
          <w:szCs w:val="24"/>
          <w:lang w:val="es-MX"/>
        </w:rPr>
      </w:pPr>
      <w:r w:rsidRPr="00FC0EC7">
        <w:rPr>
          <w:rFonts w:ascii="Montserrat" w:hAnsi="Montserrat" w:cs="Arial"/>
          <w:bCs/>
          <w:i/>
          <w:sz w:val="24"/>
          <w:szCs w:val="24"/>
          <w:lang w:val="es-MX"/>
        </w:rPr>
        <w:t>identificación y clave alfanumérica de la licitación</w:t>
      </w:r>
    </w:p>
    <w:p w:rsidR="009C79B8" w:rsidRPr="00FC0EC7"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FC0EC7" w:rsidTr="003759D2">
        <w:trPr>
          <w:trHeight w:val="214"/>
          <w:tblHeader/>
        </w:trPr>
        <w:tc>
          <w:tcPr>
            <w:tcW w:w="10560" w:type="dxa"/>
            <w:shd w:val="clear" w:color="auto" w:fill="auto"/>
            <w:noWrap/>
            <w:vAlign w:val="bottom"/>
          </w:tcPr>
          <w:p w:rsidR="009C79B8" w:rsidRPr="00FC0EC7" w:rsidRDefault="009C79B8" w:rsidP="00517D01">
            <w:pPr>
              <w:rPr>
                <w:rFonts w:ascii="Montserrat" w:hAnsi="Montserrat" w:cs="Arial"/>
                <w:bCs/>
                <w:sz w:val="24"/>
                <w:szCs w:val="24"/>
                <w:lang w:val="es-MX" w:eastAsia="es-MX"/>
              </w:rPr>
            </w:pPr>
            <w:r w:rsidRPr="00FC0EC7">
              <w:rPr>
                <w:rFonts w:ascii="Montserrat" w:hAnsi="Montserrat" w:cs="Arial"/>
                <w:bCs/>
                <w:sz w:val="24"/>
                <w:szCs w:val="24"/>
                <w:lang w:val="es-MX" w:eastAsia="es-MX"/>
              </w:rPr>
              <w:t xml:space="preserve">Licitante: </w:t>
            </w:r>
          </w:p>
        </w:tc>
      </w:tr>
      <w:tr w:rsidR="009C79B8" w:rsidRPr="00FC0EC7" w:rsidTr="003759D2">
        <w:trPr>
          <w:trHeight w:val="231"/>
          <w:tblHeader/>
        </w:trPr>
        <w:tc>
          <w:tcPr>
            <w:tcW w:w="10560" w:type="dxa"/>
            <w:shd w:val="clear" w:color="auto" w:fill="auto"/>
            <w:noWrap/>
            <w:vAlign w:val="bottom"/>
          </w:tcPr>
          <w:p w:rsidR="009C79B8" w:rsidRPr="00FC0EC7" w:rsidRDefault="009C79B8" w:rsidP="00517D01">
            <w:pPr>
              <w:rPr>
                <w:rFonts w:ascii="Montserrat" w:hAnsi="Montserrat" w:cs="Arial"/>
                <w:bCs/>
                <w:sz w:val="24"/>
                <w:szCs w:val="24"/>
                <w:lang w:val="es-MX" w:eastAsia="es-MX"/>
              </w:rPr>
            </w:pPr>
            <w:r w:rsidRPr="00FC0EC7">
              <w:rPr>
                <w:rFonts w:ascii="Montserrat" w:hAnsi="Montserrat" w:cs="Arial"/>
                <w:bCs/>
                <w:sz w:val="24"/>
                <w:szCs w:val="24"/>
                <w:lang w:val="es-MX" w:eastAsia="es-MX"/>
              </w:rPr>
              <w:t xml:space="preserve">Domicilio: </w:t>
            </w:r>
          </w:p>
        </w:tc>
      </w:tr>
      <w:tr w:rsidR="009C79B8" w:rsidRPr="00FC0EC7" w:rsidTr="003759D2">
        <w:trPr>
          <w:trHeight w:val="250"/>
          <w:tblHeader/>
        </w:trPr>
        <w:tc>
          <w:tcPr>
            <w:tcW w:w="10560" w:type="dxa"/>
            <w:shd w:val="clear" w:color="auto" w:fill="auto"/>
            <w:noWrap/>
            <w:vAlign w:val="bottom"/>
          </w:tcPr>
          <w:p w:rsidR="009C79B8" w:rsidRPr="00FC0EC7" w:rsidRDefault="009C79B8" w:rsidP="003759D2">
            <w:pPr>
              <w:rPr>
                <w:rFonts w:ascii="Montserrat" w:hAnsi="Montserrat" w:cs="Arial"/>
                <w:bCs/>
                <w:sz w:val="24"/>
                <w:szCs w:val="24"/>
                <w:lang w:val="es-MX" w:eastAsia="es-MX"/>
              </w:rPr>
            </w:pPr>
            <w:r w:rsidRPr="00FC0EC7">
              <w:rPr>
                <w:rFonts w:ascii="Montserrat" w:hAnsi="Montserrat" w:cs="Arial"/>
                <w:bCs/>
                <w:sz w:val="24"/>
                <w:szCs w:val="24"/>
                <w:lang w:val="es-MX" w:eastAsia="es-MX"/>
              </w:rPr>
              <w:t xml:space="preserve">Representante: </w:t>
            </w:r>
          </w:p>
        </w:tc>
      </w:tr>
    </w:tbl>
    <w:p w:rsidR="009C79B8" w:rsidRPr="00FC0EC7" w:rsidRDefault="009C79B8" w:rsidP="009C79B8">
      <w:pPr>
        <w:jc w:val="center"/>
        <w:rPr>
          <w:rFonts w:ascii="Montserrat" w:hAnsi="Montserrat" w:cs="Arial"/>
          <w:sz w:val="24"/>
          <w:szCs w:val="24"/>
          <w:lang w:val="es-MX"/>
        </w:rPr>
      </w:pPr>
    </w:p>
    <w:p w:rsidR="00E5513F" w:rsidRPr="00FC0EC7" w:rsidRDefault="00E5513F" w:rsidP="00E5513F">
      <w:pPr>
        <w:rPr>
          <w:rFonts w:ascii="Montserrat" w:hAnsi="Montserrat"/>
          <w:vanish/>
          <w:lang w:val="es-MX"/>
        </w:rPr>
      </w:pPr>
    </w:p>
    <w:p w:rsidR="00FC0654" w:rsidRPr="00FC0EC7" w:rsidRDefault="00FC0654" w:rsidP="00FC0654">
      <w:pPr>
        <w:jc w:val="center"/>
        <w:rPr>
          <w:rFonts w:ascii="Montserrat" w:hAnsi="Montserrat" w:cs="Arial"/>
          <w:sz w:val="24"/>
          <w:szCs w:val="24"/>
          <w:lang w:val="es-MX"/>
        </w:rPr>
      </w:pPr>
      <w:r w:rsidRPr="00FC0EC7">
        <w:rPr>
          <w:rFonts w:ascii="Montserrat" w:hAnsi="Montserrat" w:cs="Arial"/>
          <w:sz w:val="24"/>
          <w:szCs w:val="24"/>
          <w:lang w:val="es-MX"/>
        </w:rPr>
        <w:t>PAQUETE</w:t>
      </w:r>
      <w:r w:rsidRPr="00FC0EC7">
        <w:rPr>
          <w:rFonts w:ascii="Montserrat" w:hAnsi="Montserrat" w:cs="Arial"/>
          <w:sz w:val="24"/>
          <w:szCs w:val="24"/>
          <w:lang w:val="es-MX"/>
        </w:rPr>
        <w:t xml:space="preserve"> COMPLETO</w:t>
      </w:r>
      <w:r w:rsidRPr="00FC0EC7">
        <w:rPr>
          <w:rFonts w:ascii="Montserrat" w:hAnsi="Montserrat" w:cs="Arial"/>
          <w:sz w:val="24"/>
          <w:szCs w:val="24"/>
          <w:lang w:val="es-MX"/>
        </w:rPr>
        <w:t>:</w:t>
      </w:r>
      <w:r w:rsidRPr="00FC0EC7">
        <w:rPr>
          <w:rFonts w:ascii="Montserrat" w:hAnsi="Montserrat" w:cs="Arial"/>
          <w:sz w:val="24"/>
          <w:szCs w:val="24"/>
          <w:lang w:val="es-MX"/>
        </w:rPr>
        <w:t xml:space="preserve"> </w:t>
      </w:r>
    </w:p>
    <w:p w:rsidR="00FC0654" w:rsidRPr="00FC0EC7" w:rsidRDefault="00FC0654" w:rsidP="00FC0654">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C0654" w:rsidRPr="00FC0EC7" w:rsidTr="00DB0BC9">
        <w:trPr>
          <w:trHeight w:val="214"/>
          <w:tblHeader/>
        </w:trPr>
        <w:tc>
          <w:tcPr>
            <w:tcW w:w="10560" w:type="dxa"/>
            <w:shd w:val="clear" w:color="auto" w:fill="auto"/>
            <w:noWrap/>
            <w:vAlign w:val="bottom"/>
          </w:tcPr>
          <w:p w:rsidR="00FC0654" w:rsidRPr="00FC0EC7" w:rsidRDefault="00FC0654" w:rsidP="00DB0BC9">
            <w:pPr>
              <w:rPr>
                <w:rFonts w:ascii="Montserrat" w:hAnsi="Montserrat" w:cs="Arial"/>
                <w:bCs/>
                <w:lang w:val="es-MX" w:eastAsia="es-MX"/>
              </w:rPr>
            </w:pPr>
            <w:r w:rsidRPr="00FC0EC7">
              <w:rPr>
                <w:rFonts w:ascii="Montserrat" w:hAnsi="Montserrat" w:cs="Arial"/>
                <w:bCs/>
                <w:lang w:val="es-MX" w:eastAsia="es-MX"/>
              </w:rPr>
              <w:t xml:space="preserve">Licitante: </w:t>
            </w:r>
          </w:p>
        </w:tc>
      </w:tr>
      <w:tr w:rsidR="00FC0654" w:rsidRPr="00FC0EC7" w:rsidTr="00DB0BC9">
        <w:trPr>
          <w:trHeight w:val="231"/>
          <w:tblHeader/>
        </w:trPr>
        <w:tc>
          <w:tcPr>
            <w:tcW w:w="10560" w:type="dxa"/>
            <w:shd w:val="clear" w:color="auto" w:fill="auto"/>
            <w:noWrap/>
            <w:vAlign w:val="bottom"/>
          </w:tcPr>
          <w:p w:rsidR="00FC0654" w:rsidRPr="00FC0EC7" w:rsidRDefault="00FC0654" w:rsidP="00DB0BC9">
            <w:pPr>
              <w:rPr>
                <w:rFonts w:ascii="Montserrat" w:hAnsi="Montserrat" w:cs="Arial"/>
                <w:bCs/>
                <w:lang w:val="es-MX" w:eastAsia="es-MX"/>
              </w:rPr>
            </w:pPr>
            <w:r w:rsidRPr="00FC0EC7">
              <w:rPr>
                <w:rFonts w:ascii="Montserrat" w:hAnsi="Montserrat" w:cs="Arial"/>
                <w:bCs/>
                <w:lang w:val="es-MX" w:eastAsia="es-MX"/>
              </w:rPr>
              <w:t xml:space="preserve">Domicilio: </w:t>
            </w:r>
          </w:p>
        </w:tc>
      </w:tr>
      <w:tr w:rsidR="00FC0654" w:rsidRPr="00FC0EC7" w:rsidTr="00DB0BC9">
        <w:trPr>
          <w:trHeight w:val="250"/>
          <w:tblHeader/>
        </w:trPr>
        <w:tc>
          <w:tcPr>
            <w:tcW w:w="10560" w:type="dxa"/>
            <w:shd w:val="clear" w:color="auto" w:fill="auto"/>
            <w:noWrap/>
            <w:vAlign w:val="bottom"/>
          </w:tcPr>
          <w:p w:rsidR="00FC0654" w:rsidRPr="00FC0EC7" w:rsidRDefault="00FC0654" w:rsidP="00DB0BC9">
            <w:pPr>
              <w:rPr>
                <w:rFonts w:ascii="Montserrat" w:hAnsi="Montserrat" w:cs="Arial"/>
                <w:bCs/>
                <w:lang w:val="es-MX" w:eastAsia="es-MX"/>
              </w:rPr>
            </w:pPr>
            <w:r w:rsidRPr="00FC0EC7">
              <w:rPr>
                <w:rFonts w:ascii="Montserrat" w:hAnsi="Montserrat" w:cs="Arial"/>
                <w:bCs/>
                <w:lang w:val="es-MX" w:eastAsia="es-MX"/>
              </w:rPr>
              <w:t xml:space="preserve">Representante: </w:t>
            </w:r>
          </w:p>
        </w:tc>
      </w:tr>
    </w:tbl>
    <w:p w:rsidR="00FC0654" w:rsidRPr="00FC0EC7" w:rsidRDefault="00FC0654" w:rsidP="00FC0654">
      <w:pPr>
        <w:rPr>
          <w:rFonts w:ascii="Montserrat" w:hAnsi="Montserrat" w:cs="Arial"/>
          <w:lang w:val="es-MX"/>
        </w:rPr>
      </w:pPr>
    </w:p>
    <w:p w:rsidR="00FC0654" w:rsidRPr="00FC0EC7" w:rsidRDefault="00FC0654" w:rsidP="00FC0654">
      <w:pPr>
        <w:pStyle w:val="2"/>
        <w:ind w:left="1368"/>
        <w:jc w:val="center"/>
        <w:rPr>
          <w:rFonts w:ascii="Montserrat" w:hAnsi="Montserrat" w:cs="Arial"/>
          <w:sz w:val="24"/>
          <w:szCs w:val="24"/>
        </w:rPr>
      </w:pPr>
    </w:p>
    <w:tbl>
      <w:tblPr>
        <w:tblpPr w:leftFromText="142" w:rightFromText="142" w:vertAnchor="text" w:horzAnchor="margin" w:tblpXSpec="center" w:tblpY="1"/>
        <w:tblOverlap w:val="never"/>
        <w:tblW w:w="9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001"/>
        <w:gridCol w:w="1341"/>
        <w:gridCol w:w="900"/>
      </w:tblGrid>
      <w:tr w:rsidR="00FC0654" w:rsidRPr="00FC0EC7" w:rsidTr="00DB0BC9">
        <w:trPr>
          <w:trHeight w:val="214"/>
          <w:tblHeader/>
        </w:trPr>
        <w:tc>
          <w:tcPr>
            <w:tcW w:w="819" w:type="dxa"/>
            <w:shd w:val="clear" w:color="auto" w:fill="E6E6E6"/>
            <w:noWrap/>
            <w:vAlign w:val="center"/>
          </w:tcPr>
          <w:p w:rsidR="00FC0654" w:rsidRPr="00FC0EC7" w:rsidRDefault="00FC0654" w:rsidP="00DB0BC9">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No. De</w:t>
            </w:r>
          </w:p>
          <w:p w:rsidR="00FC0654" w:rsidRPr="00FC0EC7" w:rsidRDefault="00FC0654" w:rsidP="00DB0BC9">
            <w:pPr>
              <w:jc w:val="center"/>
              <w:rPr>
                <w:rFonts w:ascii="Montserrat" w:hAnsi="Montserrat" w:cs="Arial"/>
                <w:b/>
                <w:bCs/>
                <w:lang w:val="es-MX" w:eastAsia="es-MX"/>
              </w:rPr>
            </w:pPr>
            <w:r w:rsidRPr="00FC0EC7">
              <w:rPr>
                <w:rFonts w:ascii="Montserrat" w:hAnsi="Montserrat" w:cs="Arial"/>
                <w:b/>
                <w:bCs/>
                <w:sz w:val="18"/>
                <w:szCs w:val="18"/>
                <w:lang w:val="es-MX" w:eastAsia="es-MX"/>
              </w:rPr>
              <w:t>Partida</w:t>
            </w:r>
          </w:p>
        </w:tc>
        <w:tc>
          <w:tcPr>
            <w:tcW w:w="4138" w:type="dxa"/>
            <w:shd w:val="clear" w:color="auto" w:fill="E6E6E6"/>
            <w:noWrap/>
            <w:vAlign w:val="center"/>
          </w:tcPr>
          <w:p w:rsidR="00FC0654" w:rsidRPr="00FC0EC7" w:rsidRDefault="00FC0EC7" w:rsidP="00DB0BC9">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descripción</w:t>
            </w:r>
          </w:p>
        </w:tc>
        <w:tc>
          <w:tcPr>
            <w:tcW w:w="1620" w:type="dxa"/>
            <w:shd w:val="clear" w:color="auto" w:fill="E6E6E6"/>
            <w:noWrap/>
            <w:vAlign w:val="center"/>
          </w:tcPr>
          <w:p w:rsidR="00FC0654" w:rsidRPr="00FC0EC7" w:rsidRDefault="00FC0654" w:rsidP="00DB0BC9">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Unidad</w:t>
            </w:r>
          </w:p>
          <w:p w:rsidR="00FC0654" w:rsidRPr="00FC0EC7" w:rsidRDefault="00FC0654" w:rsidP="00DB0BC9">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de medida</w:t>
            </w:r>
          </w:p>
        </w:tc>
        <w:tc>
          <w:tcPr>
            <w:tcW w:w="941" w:type="dxa"/>
            <w:shd w:val="clear" w:color="auto" w:fill="E6E6E6"/>
            <w:vAlign w:val="center"/>
          </w:tcPr>
          <w:p w:rsidR="00FC0654" w:rsidRPr="00FC0EC7" w:rsidRDefault="00FC0654" w:rsidP="00DB0BC9">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Cantidad</w:t>
            </w:r>
          </w:p>
        </w:tc>
        <w:tc>
          <w:tcPr>
            <w:tcW w:w="1341" w:type="dxa"/>
            <w:shd w:val="clear" w:color="auto" w:fill="E6E6E6"/>
            <w:noWrap/>
            <w:vAlign w:val="center"/>
          </w:tcPr>
          <w:p w:rsidR="00FC0654" w:rsidRPr="00FC0EC7" w:rsidRDefault="00FC0654" w:rsidP="00FC0EC7">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 xml:space="preserve">Precio unitario </w:t>
            </w:r>
            <w:r w:rsidR="00FC0EC7" w:rsidRPr="00FC0EC7">
              <w:rPr>
                <w:rFonts w:ascii="Montserrat" w:hAnsi="Montserrat" w:cs="Arial"/>
                <w:b/>
                <w:bCs/>
                <w:sz w:val="18"/>
                <w:szCs w:val="18"/>
                <w:lang w:val="es-MX" w:eastAsia="es-MX"/>
              </w:rPr>
              <w:t>del servicio</w:t>
            </w:r>
          </w:p>
        </w:tc>
        <w:tc>
          <w:tcPr>
            <w:tcW w:w="827" w:type="dxa"/>
            <w:shd w:val="clear" w:color="auto" w:fill="E6E6E6"/>
          </w:tcPr>
          <w:p w:rsidR="00FC0654" w:rsidRPr="00FC0EC7" w:rsidRDefault="00FC0654" w:rsidP="00DB0BC9">
            <w:pPr>
              <w:jc w:val="center"/>
              <w:rPr>
                <w:rFonts w:ascii="Montserrat" w:hAnsi="Montserrat" w:cs="Arial"/>
                <w:b/>
                <w:bCs/>
                <w:sz w:val="18"/>
                <w:szCs w:val="18"/>
                <w:lang w:val="es-MX" w:eastAsia="es-MX"/>
              </w:rPr>
            </w:pPr>
          </w:p>
          <w:p w:rsidR="00FC0654" w:rsidRPr="00FC0EC7" w:rsidRDefault="00FC0654" w:rsidP="00FC0EC7">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 xml:space="preserve">Importe </w:t>
            </w:r>
            <w:r w:rsidR="00FC0EC7" w:rsidRPr="00FC0EC7">
              <w:rPr>
                <w:rFonts w:ascii="Montserrat" w:hAnsi="Montserrat" w:cs="Arial"/>
                <w:b/>
                <w:bCs/>
                <w:sz w:val="18"/>
                <w:szCs w:val="18"/>
                <w:lang w:val="es-MX" w:eastAsia="es-MX"/>
              </w:rPr>
              <w:t>total</w:t>
            </w:r>
          </w:p>
        </w:tc>
      </w:tr>
      <w:tr w:rsidR="00FC0654" w:rsidRPr="00FC0EC7" w:rsidTr="00DB0BC9">
        <w:trPr>
          <w:trHeight w:val="301"/>
        </w:trPr>
        <w:tc>
          <w:tcPr>
            <w:tcW w:w="819" w:type="dxa"/>
            <w:shd w:val="clear" w:color="auto" w:fill="auto"/>
            <w:noWrap/>
          </w:tcPr>
          <w:p w:rsidR="00FC0654" w:rsidRPr="00FC0EC7" w:rsidRDefault="00FC0654" w:rsidP="00DB0BC9">
            <w:pPr>
              <w:pStyle w:val="4"/>
              <w:ind w:left="290"/>
              <w:jc w:val="right"/>
              <w:rPr>
                <w:rFonts w:ascii="Montserrat" w:hAnsi="Montserrat" w:cs="Arial"/>
                <w:b w:val="0"/>
                <w:sz w:val="18"/>
                <w:szCs w:val="18"/>
              </w:rPr>
            </w:pPr>
          </w:p>
        </w:tc>
        <w:tc>
          <w:tcPr>
            <w:tcW w:w="4138" w:type="dxa"/>
            <w:shd w:val="clear" w:color="auto" w:fill="auto"/>
            <w:noWrap/>
          </w:tcPr>
          <w:p w:rsidR="00FC0654" w:rsidRPr="00FC0EC7" w:rsidRDefault="00FC0654" w:rsidP="00DB0BC9">
            <w:pPr>
              <w:pStyle w:val="Puesto"/>
              <w:jc w:val="both"/>
              <w:rPr>
                <w:rFonts w:ascii="Montserrat" w:hAnsi="Montserrat" w:cs="Arial"/>
                <w:b w:val="0"/>
                <w:caps/>
                <w:sz w:val="18"/>
                <w:szCs w:val="18"/>
              </w:rPr>
            </w:pPr>
          </w:p>
        </w:tc>
        <w:tc>
          <w:tcPr>
            <w:tcW w:w="1620" w:type="dxa"/>
            <w:shd w:val="clear" w:color="auto" w:fill="auto"/>
            <w:noWrap/>
          </w:tcPr>
          <w:p w:rsidR="00FC0654" w:rsidRPr="00FC0EC7" w:rsidRDefault="00FC0654" w:rsidP="00DB0BC9">
            <w:pPr>
              <w:pStyle w:val="Puesto"/>
              <w:rPr>
                <w:rFonts w:ascii="Montserrat" w:hAnsi="Montserrat" w:cs="Arial"/>
                <w:b w:val="0"/>
                <w:caps/>
                <w:sz w:val="20"/>
              </w:rPr>
            </w:pPr>
          </w:p>
        </w:tc>
        <w:tc>
          <w:tcPr>
            <w:tcW w:w="941" w:type="dxa"/>
          </w:tcPr>
          <w:p w:rsidR="00FC0654" w:rsidRPr="00FC0EC7" w:rsidRDefault="00FC0654" w:rsidP="00DB0BC9">
            <w:pPr>
              <w:pStyle w:val="Sangra2detindependiente"/>
              <w:spacing w:line="240" w:lineRule="auto"/>
              <w:jc w:val="center"/>
              <w:rPr>
                <w:rFonts w:ascii="Montserrat" w:hAnsi="Montserrat" w:cs="Arial"/>
                <w:b/>
                <w:sz w:val="18"/>
                <w:szCs w:val="18"/>
              </w:rPr>
            </w:pPr>
          </w:p>
        </w:tc>
        <w:tc>
          <w:tcPr>
            <w:tcW w:w="1341" w:type="dxa"/>
            <w:shd w:val="clear" w:color="auto" w:fill="auto"/>
            <w:noWrap/>
          </w:tcPr>
          <w:p w:rsidR="00FC0654" w:rsidRPr="00FC0EC7" w:rsidRDefault="00FC0654" w:rsidP="00DB0BC9">
            <w:pPr>
              <w:pStyle w:val="Sangra2detindependiente"/>
              <w:spacing w:line="240" w:lineRule="auto"/>
              <w:jc w:val="center"/>
              <w:rPr>
                <w:rFonts w:ascii="Montserrat" w:hAnsi="Montserrat" w:cs="Arial"/>
                <w:b/>
                <w:sz w:val="18"/>
                <w:szCs w:val="18"/>
              </w:rPr>
            </w:pPr>
          </w:p>
        </w:tc>
        <w:tc>
          <w:tcPr>
            <w:tcW w:w="827" w:type="dxa"/>
          </w:tcPr>
          <w:p w:rsidR="00FC0654" w:rsidRPr="00FC0EC7" w:rsidRDefault="00FC0654" w:rsidP="00DB0BC9">
            <w:pPr>
              <w:pStyle w:val="Sangra2detindependiente"/>
              <w:spacing w:line="240" w:lineRule="auto"/>
              <w:jc w:val="center"/>
              <w:rPr>
                <w:rFonts w:ascii="Montserrat" w:hAnsi="Montserrat" w:cs="Arial"/>
                <w:b/>
                <w:sz w:val="18"/>
                <w:szCs w:val="18"/>
              </w:rPr>
            </w:pPr>
          </w:p>
        </w:tc>
      </w:tr>
    </w:tbl>
    <w:tbl>
      <w:tblPr>
        <w:tblpPr w:leftFromText="141" w:rightFromText="141" w:vertAnchor="text" w:horzAnchor="margin" w:tblpXSpec="center" w:tblpY="110"/>
        <w:tblW w:w="10809" w:type="dxa"/>
        <w:tblCellMar>
          <w:left w:w="70" w:type="dxa"/>
          <w:right w:w="70" w:type="dxa"/>
        </w:tblCellMar>
        <w:tblLook w:val="0000" w:firstRow="0" w:lastRow="0" w:firstColumn="0" w:lastColumn="0" w:noHBand="0" w:noVBand="0"/>
      </w:tblPr>
      <w:tblGrid>
        <w:gridCol w:w="10809"/>
      </w:tblGrid>
      <w:tr w:rsidR="00FC0654" w:rsidRPr="00FC0EC7" w:rsidTr="00DB0BC9">
        <w:trPr>
          <w:trHeight w:val="214"/>
          <w:tblHeader/>
        </w:trPr>
        <w:tc>
          <w:tcPr>
            <w:tcW w:w="10809" w:type="dxa"/>
            <w:shd w:val="clear" w:color="auto" w:fill="auto"/>
            <w:noWrap/>
            <w:vAlign w:val="bottom"/>
          </w:tcPr>
          <w:p w:rsidR="00FC0654" w:rsidRPr="00FC0EC7" w:rsidRDefault="00FC0654" w:rsidP="00DB0BC9">
            <w:pPr>
              <w:ind w:hanging="426"/>
              <w:jc w:val="right"/>
              <w:rPr>
                <w:rFonts w:ascii="Montserrat" w:hAnsi="Montserrat" w:cs="Arial"/>
                <w:bCs/>
                <w:lang w:val="es-MX" w:eastAsia="es-MX"/>
              </w:rPr>
            </w:pPr>
            <w:r w:rsidRPr="00FC0EC7">
              <w:rPr>
                <w:rFonts w:ascii="Montserrat" w:hAnsi="Montserrat" w:cs="Arial"/>
                <w:bCs/>
                <w:noProof/>
                <w:lang w:val="es-MX" w:eastAsia="es-MX"/>
              </w:rPr>
              <mc:AlternateContent>
                <mc:Choice Requires="wps">
                  <w:drawing>
                    <wp:anchor distT="45720" distB="45720" distL="114300" distR="114300" simplePos="0" relativeHeight="251663360" behindDoc="0" locked="0" layoutInCell="1" allowOverlap="1" wp14:anchorId="5DA0A939" wp14:editId="7788CA5E">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FC0654" w:rsidRPr="00E309A7" w:rsidRDefault="00FC0654" w:rsidP="00FC0654">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A0A939"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FC0654" w:rsidRPr="00E309A7" w:rsidRDefault="00FC0654" w:rsidP="00FC0654">
                            <w:pPr>
                              <w:rPr>
                                <w:rFonts w:ascii="Arial" w:hAnsi="Arial" w:cs="Arial"/>
                              </w:rPr>
                            </w:pPr>
                            <w:r>
                              <w:rPr>
                                <w:rFonts w:ascii="Arial" w:hAnsi="Arial" w:cs="Arial"/>
                              </w:rPr>
                              <w:t xml:space="preserve">IMPORTE CON LETRA: </w:t>
                            </w:r>
                          </w:p>
                        </w:txbxContent>
                      </v:textbox>
                    </v:shape>
                  </w:pict>
                </mc:Fallback>
              </mc:AlternateContent>
            </w:r>
            <w:r w:rsidRPr="00FC0EC7">
              <w:rPr>
                <w:rFonts w:ascii="Montserrat" w:hAnsi="Montserrat" w:cs="Arial"/>
                <w:bCs/>
                <w:lang w:val="es-MX" w:eastAsia="es-MX"/>
              </w:rPr>
              <w:t xml:space="preserve">TOTAL DE LA PROPUESTA_____ </w:t>
            </w:r>
          </w:p>
          <w:p w:rsidR="00FC0654" w:rsidRPr="00FC0EC7" w:rsidRDefault="00FC0654" w:rsidP="00DB0BC9">
            <w:pPr>
              <w:ind w:right="300"/>
              <w:jc w:val="right"/>
              <w:rPr>
                <w:rFonts w:ascii="Montserrat" w:hAnsi="Montserrat" w:cs="Arial"/>
                <w:bCs/>
                <w:lang w:val="es-MX" w:eastAsia="es-MX"/>
              </w:rPr>
            </w:pPr>
          </w:p>
        </w:tc>
      </w:tr>
      <w:tr w:rsidR="00FC0654" w:rsidRPr="00FC0EC7" w:rsidTr="00DB0BC9">
        <w:trPr>
          <w:trHeight w:val="242"/>
          <w:tblHeader/>
        </w:trPr>
        <w:tc>
          <w:tcPr>
            <w:tcW w:w="10809" w:type="dxa"/>
            <w:shd w:val="clear" w:color="auto" w:fill="auto"/>
            <w:noWrap/>
            <w:vAlign w:val="bottom"/>
          </w:tcPr>
          <w:p w:rsidR="00FC0654" w:rsidRPr="00FC0EC7" w:rsidRDefault="00FC0654" w:rsidP="00DB0BC9">
            <w:pPr>
              <w:jc w:val="right"/>
              <w:rPr>
                <w:rFonts w:ascii="Montserrat" w:hAnsi="Montserrat" w:cs="Arial"/>
                <w:bCs/>
                <w:lang w:val="es-MX" w:eastAsia="es-MX"/>
              </w:rPr>
            </w:pPr>
            <w:r w:rsidRPr="00FC0EC7">
              <w:rPr>
                <w:rFonts w:ascii="Montserrat" w:hAnsi="Montserrat" w:cs="Arial"/>
                <w:bCs/>
                <w:lang w:val="es-MX" w:eastAsia="es-MX"/>
              </w:rPr>
              <w:t>% DE   IVA A TRASLADAR______</w:t>
            </w:r>
          </w:p>
          <w:p w:rsidR="00FC0654" w:rsidRPr="00FC0EC7" w:rsidRDefault="00FC0654" w:rsidP="00DB0BC9">
            <w:pPr>
              <w:jc w:val="right"/>
              <w:rPr>
                <w:rFonts w:ascii="Montserrat" w:hAnsi="Montserrat" w:cs="Arial"/>
                <w:bCs/>
                <w:lang w:val="es-MX" w:eastAsia="es-MX"/>
              </w:rPr>
            </w:pPr>
          </w:p>
        </w:tc>
      </w:tr>
    </w:tbl>
    <w:p w:rsidR="0057503B" w:rsidRPr="00FC0EC7" w:rsidRDefault="0057503B" w:rsidP="009C79B8">
      <w:pPr>
        <w:jc w:val="center"/>
        <w:rPr>
          <w:rFonts w:ascii="Montserrat" w:hAnsi="Montserrat" w:cs="Arial"/>
          <w:sz w:val="24"/>
          <w:szCs w:val="24"/>
          <w:lang w:val="es-MX"/>
        </w:rPr>
      </w:pPr>
      <w:bookmarkStart w:id="1" w:name="_GoBack"/>
      <w:bookmarkEnd w:id="1"/>
    </w:p>
    <w:p w:rsidR="0057503B" w:rsidRPr="00FC0EC7" w:rsidRDefault="0057503B" w:rsidP="009C79B8">
      <w:pPr>
        <w:jc w:val="center"/>
        <w:rPr>
          <w:rFonts w:ascii="Montserrat" w:hAnsi="Montserrat" w:cs="Arial"/>
          <w:sz w:val="24"/>
          <w:szCs w:val="24"/>
          <w:lang w:val="es-MX"/>
        </w:rPr>
      </w:pPr>
    </w:p>
    <w:p w:rsidR="00E5631F" w:rsidRPr="00FC0EC7" w:rsidRDefault="00E5631F" w:rsidP="00E5631F">
      <w:pPr>
        <w:widowControl w:val="0"/>
        <w:autoSpaceDE w:val="0"/>
        <w:autoSpaceDN w:val="0"/>
        <w:adjustRightInd w:val="0"/>
        <w:spacing w:before="29"/>
        <w:ind w:left="1462"/>
        <w:rPr>
          <w:rFonts w:ascii="Montserrat" w:hAnsi="Montserrat" w:cs="Arial"/>
          <w:sz w:val="24"/>
          <w:szCs w:val="24"/>
          <w:lang w:val="es-MX"/>
        </w:rPr>
      </w:pPr>
      <w:r w:rsidRPr="00FC0EC7">
        <w:rPr>
          <w:rFonts w:ascii="Montserrat" w:hAnsi="Montserrat" w:cs="Arial"/>
          <w:spacing w:val="-1"/>
          <w:sz w:val="24"/>
          <w:szCs w:val="24"/>
          <w:lang w:val="es-MX"/>
        </w:rPr>
        <w:t>-</w:t>
      </w:r>
      <w:r w:rsidRPr="00FC0EC7">
        <w:rPr>
          <w:rFonts w:ascii="Montserrat" w:hAnsi="Montserrat" w:cs="Arial"/>
          <w:sz w:val="24"/>
          <w:szCs w:val="24"/>
          <w:lang w:val="es-MX"/>
        </w:rPr>
        <w:t>CON</w:t>
      </w:r>
      <w:r w:rsidRPr="00FC0EC7">
        <w:rPr>
          <w:rFonts w:ascii="Montserrat" w:hAnsi="Montserrat" w:cs="Arial"/>
          <w:spacing w:val="-1"/>
          <w:sz w:val="24"/>
          <w:szCs w:val="24"/>
          <w:lang w:val="es-MX"/>
        </w:rPr>
        <w:t>D</w:t>
      </w:r>
      <w:r w:rsidRPr="00FC0EC7">
        <w:rPr>
          <w:rFonts w:ascii="Montserrat" w:hAnsi="Montserrat" w:cs="Arial"/>
          <w:sz w:val="24"/>
          <w:szCs w:val="24"/>
          <w:lang w:val="es-MX"/>
        </w:rPr>
        <w:t>ICI</w:t>
      </w:r>
      <w:r w:rsidRPr="00FC0EC7">
        <w:rPr>
          <w:rFonts w:ascii="Montserrat" w:hAnsi="Montserrat" w:cs="Arial"/>
          <w:spacing w:val="1"/>
          <w:sz w:val="24"/>
          <w:szCs w:val="24"/>
          <w:lang w:val="es-MX"/>
        </w:rPr>
        <w:t>O</w:t>
      </w:r>
      <w:r w:rsidRPr="00FC0EC7">
        <w:rPr>
          <w:rFonts w:ascii="Montserrat" w:hAnsi="Montserrat" w:cs="Arial"/>
          <w:sz w:val="24"/>
          <w:szCs w:val="24"/>
          <w:lang w:val="es-MX"/>
        </w:rPr>
        <w:t>NES</w:t>
      </w:r>
      <w:r w:rsidRPr="00FC0EC7">
        <w:rPr>
          <w:rFonts w:ascii="Montserrat" w:hAnsi="Montserrat" w:cs="Arial"/>
          <w:spacing w:val="1"/>
          <w:sz w:val="24"/>
          <w:szCs w:val="24"/>
          <w:lang w:val="es-MX"/>
        </w:rPr>
        <w:t xml:space="preserve"> </w:t>
      </w:r>
      <w:r w:rsidRPr="00FC0EC7">
        <w:rPr>
          <w:rFonts w:ascii="Montserrat" w:hAnsi="Montserrat" w:cs="Arial"/>
          <w:sz w:val="24"/>
          <w:szCs w:val="24"/>
          <w:lang w:val="es-MX"/>
        </w:rPr>
        <w:t>DE</w:t>
      </w:r>
      <w:r w:rsidRPr="00FC0EC7">
        <w:rPr>
          <w:rFonts w:ascii="Montserrat" w:hAnsi="Montserrat" w:cs="Arial"/>
          <w:spacing w:val="1"/>
          <w:sz w:val="24"/>
          <w:szCs w:val="24"/>
          <w:lang w:val="es-MX"/>
        </w:rPr>
        <w:t xml:space="preserve"> </w:t>
      </w:r>
      <w:r w:rsidRPr="00FC0EC7">
        <w:rPr>
          <w:rFonts w:ascii="Montserrat" w:hAnsi="Montserrat" w:cs="Arial"/>
          <w:spacing w:val="-1"/>
          <w:sz w:val="24"/>
          <w:szCs w:val="24"/>
          <w:lang w:val="es-MX"/>
        </w:rPr>
        <w:t>P</w:t>
      </w:r>
      <w:r w:rsidRPr="00FC0EC7">
        <w:rPr>
          <w:rFonts w:ascii="Montserrat" w:hAnsi="Montserrat" w:cs="Arial"/>
          <w:sz w:val="24"/>
          <w:szCs w:val="24"/>
          <w:lang w:val="es-MX"/>
        </w:rPr>
        <w:t>RECIO:</w:t>
      </w:r>
    </w:p>
    <w:p w:rsidR="00E5631F" w:rsidRPr="00FC0EC7" w:rsidRDefault="00E5631F" w:rsidP="00E5631F">
      <w:pPr>
        <w:widowControl w:val="0"/>
        <w:autoSpaceDE w:val="0"/>
        <w:autoSpaceDN w:val="0"/>
        <w:adjustRightInd w:val="0"/>
        <w:ind w:left="1462"/>
        <w:rPr>
          <w:rFonts w:ascii="Montserrat" w:hAnsi="Montserrat" w:cs="Arial"/>
          <w:sz w:val="24"/>
          <w:szCs w:val="24"/>
          <w:lang w:val="es-MX"/>
        </w:rPr>
      </w:pPr>
      <w:r w:rsidRPr="00FC0EC7">
        <w:rPr>
          <w:rFonts w:ascii="Montserrat" w:hAnsi="Montserrat" w:cs="Arial"/>
          <w:spacing w:val="-1"/>
          <w:sz w:val="24"/>
          <w:szCs w:val="24"/>
          <w:lang w:val="es-MX"/>
        </w:rPr>
        <w:t>-</w:t>
      </w:r>
      <w:r w:rsidRPr="00FC0EC7">
        <w:rPr>
          <w:rFonts w:ascii="Montserrat" w:hAnsi="Montserrat" w:cs="Arial"/>
          <w:sz w:val="24"/>
          <w:szCs w:val="24"/>
          <w:lang w:val="es-MX"/>
        </w:rPr>
        <w:t>CON</w:t>
      </w:r>
      <w:r w:rsidRPr="00FC0EC7">
        <w:rPr>
          <w:rFonts w:ascii="Montserrat" w:hAnsi="Montserrat" w:cs="Arial"/>
          <w:spacing w:val="-1"/>
          <w:sz w:val="24"/>
          <w:szCs w:val="24"/>
          <w:lang w:val="es-MX"/>
        </w:rPr>
        <w:t>D</w:t>
      </w:r>
      <w:r w:rsidRPr="00FC0EC7">
        <w:rPr>
          <w:rFonts w:ascii="Montserrat" w:hAnsi="Montserrat" w:cs="Arial"/>
          <w:sz w:val="24"/>
          <w:szCs w:val="24"/>
          <w:lang w:val="es-MX"/>
        </w:rPr>
        <w:t>ICI</w:t>
      </w:r>
      <w:r w:rsidRPr="00FC0EC7">
        <w:rPr>
          <w:rFonts w:ascii="Montserrat" w:hAnsi="Montserrat" w:cs="Arial"/>
          <w:spacing w:val="1"/>
          <w:sz w:val="24"/>
          <w:szCs w:val="24"/>
          <w:lang w:val="es-MX"/>
        </w:rPr>
        <w:t>O</w:t>
      </w:r>
      <w:r w:rsidRPr="00FC0EC7">
        <w:rPr>
          <w:rFonts w:ascii="Montserrat" w:hAnsi="Montserrat" w:cs="Arial"/>
          <w:sz w:val="24"/>
          <w:szCs w:val="24"/>
          <w:lang w:val="es-MX"/>
        </w:rPr>
        <w:t>NES</w:t>
      </w:r>
      <w:r w:rsidRPr="00FC0EC7">
        <w:rPr>
          <w:rFonts w:ascii="Montserrat" w:hAnsi="Montserrat" w:cs="Arial"/>
          <w:spacing w:val="1"/>
          <w:sz w:val="24"/>
          <w:szCs w:val="24"/>
          <w:lang w:val="es-MX"/>
        </w:rPr>
        <w:t xml:space="preserve"> </w:t>
      </w:r>
      <w:r w:rsidRPr="00FC0EC7">
        <w:rPr>
          <w:rFonts w:ascii="Montserrat" w:hAnsi="Montserrat" w:cs="Arial"/>
          <w:sz w:val="24"/>
          <w:szCs w:val="24"/>
          <w:lang w:val="es-MX"/>
        </w:rPr>
        <w:t>DE</w:t>
      </w:r>
      <w:r w:rsidRPr="00FC0EC7">
        <w:rPr>
          <w:rFonts w:ascii="Montserrat" w:hAnsi="Montserrat" w:cs="Arial"/>
          <w:spacing w:val="1"/>
          <w:sz w:val="24"/>
          <w:szCs w:val="24"/>
          <w:lang w:val="es-MX"/>
        </w:rPr>
        <w:t xml:space="preserve"> </w:t>
      </w:r>
      <w:r w:rsidRPr="00FC0EC7">
        <w:rPr>
          <w:rFonts w:ascii="Montserrat" w:hAnsi="Montserrat" w:cs="Arial"/>
          <w:spacing w:val="-1"/>
          <w:sz w:val="24"/>
          <w:szCs w:val="24"/>
          <w:lang w:val="es-MX"/>
        </w:rPr>
        <w:t>P</w:t>
      </w:r>
      <w:r w:rsidRPr="00FC0EC7">
        <w:rPr>
          <w:rFonts w:ascii="Montserrat" w:hAnsi="Montserrat" w:cs="Arial"/>
          <w:sz w:val="24"/>
          <w:szCs w:val="24"/>
          <w:lang w:val="es-MX"/>
        </w:rPr>
        <w:t>AG</w:t>
      </w:r>
      <w:r w:rsidRPr="00FC0EC7">
        <w:rPr>
          <w:rFonts w:ascii="Montserrat" w:hAnsi="Montserrat" w:cs="Arial"/>
          <w:spacing w:val="1"/>
          <w:sz w:val="24"/>
          <w:szCs w:val="24"/>
          <w:lang w:val="es-MX"/>
        </w:rPr>
        <w:t>O</w:t>
      </w:r>
      <w:r w:rsidRPr="00FC0EC7">
        <w:rPr>
          <w:rFonts w:ascii="Montserrat" w:hAnsi="Montserrat" w:cs="Arial"/>
          <w:sz w:val="24"/>
          <w:szCs w:val="24"/>
          <w:lang w:val="es-MX"/>
        </w:rPr>
        <w:t>:</w:t>
      </w:r>
    </w:p>
    <w:p w:rsidR="0057503B" w:rsidRPr="00DC5F2F" w:rsidRDefault="0057503B" w:rsidP="009C79B8">
      <w:pPr>
        <w:jc w:val="center"/>
        <w:rPr>
          <w:rFonts w:ascii="Montserrat" w:hAnsi="Montserrat" w:cs="Arial"/>
          <w:sz w:val="24"/>
          <w:szCs w:val="24"/>
          <w:lang w:val="es-MX"/>
        </w:rPr>
      </w:pPr>
    </w:p>
    <w:p w:rsidR="009C79B8" w:rsidRPr="00DC5F2F" w:rsidRDefault="009C79B8" w:rsidP="009C79B8">
      <w:pPr>
        <w:rPr>
          <w:rFonts w:ascii="Montserrat" w:hAnsi="Montserrat" w:cs="Arial"/>
          <w:sz w:val="24"/>
          <w:szCs w:val="24"/>
          <w:lang w:val="es-MX"/>
        </w:rPr>
      </w:pPr>
    </w:p>
    <w:p w:rsidR="009C79B8" w:rsidRPr="00DC5F2F" w:rsidRDefault="009C79B8" w:rsidP="009C79B8">
      <w:pPr>
        <w:rPr>
          <w:rFonts w:ascii="Montserrat" w:hAnsi="Montserrat" w:cs="Arial"/>
          <w:vanish/>
          <w:sz w:val="24"/>
          <w:szCs w:val="24"/>
          <w:lang w:val="es-MX"/>
        </w:rPr>
      </w:pPr>
    </w:p>
    <w:p w:rsidR="009C79B8" w:rsidRPr="00DC5F2F" w:rsidRDefault="009C79B8" w:rsidP="009C79B8">
      <w:pPr>
        <w:pStyle w:val="Textoindependiente2"/>
        <w:ind w:left="-800"/>
        <w:jc w:val="both"/>
        <w:rPr>
          <w:rFonts w:ascii="Montserrat" w:hAnsi="Montserrat" w:cs="Arial"/>
          <w:sz w:val="24"/>
          <w:szCs w:val="24"/>
          <w:lang w:val="es-MX"/>
        </w:rPr>
      </w:pPr>
    </w:p>
    <w:p w:rsidR="009C79B8" w:rsidRPr="00DC5F2F" w:rsidRDefault="009C79B8" w:rsidP="009C79B8">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9C79B8" w:rsidRPr="00DC5F2F" w:rsidRDefault="009C79B8" w:rsidP="009C79B8">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ECÓ</w:t>
      </w:r>
      <w:r w:rsidR="00206D6E" w:rsidRPr="00DC5F2F">
        <w:rPr>
          <w:rFonts w:ascii="Montserrat" w:hAnsi="Montserrat" w:cs="Arial"/>
          <w:b/>
          <w:sz w:val="22"/>
          <w:szCs w:val="22"/>
          <w:lang w:val="es-MX"/>
        </w:rPr>
        <w:t>NOMICA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incluido en el </w:t>
      </w:r>
      <w:proofErr w:type="spellStart"/>
      <w:r w:rsidRPr="00DC5F2F">
        <w:rPr>
          <w:rFonts w:ascii="Montserrat" w:hAnsi="Montserrat" w:cs="Arial"/>
          <w:sz w:val="22"/>
          <w:szCs w:val="22"/>
          <w:lang w:val="es-MX"/>
        </w:rPr>
        <w:t>catalogo</w:t>
      </w:r>
      <w:proofErr w:type="spellEnd"/>
      <w:r w:rsidRPr="00DC5F2F">
        <w:rPr>
          <w:rFonts w:ascii="Montserrat" w:hAnsi="Montserrat" w:cs="Arial"/>
          <w:sz w:val="22"/>
          <w:szCs w:val="22"/>
          <w:lang w:val="es-MX"/>
        </w:rPr>
        <w:t xml:space="preserve">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Default="00E5513F" w:rsidP="00B43ECE">
      <w:pPr>
        <w:jc w:val="center"/>
        <w:rPr>
          <w:rFonts w:ascii="Montserrat" w:hAnsi="Montserrat" w:cs="Arial"/>
          <w:b/>
          <w:sz w:val="24"/>
          <w:szCs w:val="24"/>
          <w:lang w:val="es-MX"/>
        </w:rPr>
      </w:pPr>
    </w:p>
    <w:p w:rsidR="00996EA9" w:rsidRPr="00DC5F2F" w:rsidRDefault="00996EA9"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ECONOMICA: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Pr="00DC5F2F" w:rsidRDefault="00B41A3D" w:rsidP="00B43ECE">
      <w:pPr>
        <w:pStyle w:val="2"/>
        <w:ind w:left="1368"/>
        <w:jc w:val="center"/>
        <w:rPr>
          <w:rFonts w:ascii="Montserrat" w:hAnsi="Montserrat" w:cs="Arial"/>
          <w:sz w:val="24"/>
          <w:szCs w:val="24"/>
          <w:lang w:val="es-MX"/>
        </w:rPr>
      </w:pPr>
    </w:p>
    <w:sectPr w:rsidR="00B41A3D" w:rsidRPr="00DC5F2F" w:rsidSect="0003734C">
      <w:headerReference w:type="default" r:id="rId10"/>
      <w:footerReference w:type="even" r:id="rId11"/>
      <w:footerReference w:type="default" r:id="rId12"/>
      <w:type w:val="continuous"/>
      <w:pgSz w:w="12240" w:h="15840" w:code="1"/>
      <w:pgMar w:top="1276"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A89" w:rsidRDefault="000D3A89">
      <w:r>
        <w:separator/>
      </w:r>
    </w:p>
  </w:endnote>
  <w:endnote w:type="continuationSeparator" w:id="0">
    <w:p w:rsidR="000D3A89" w:rsidRDefault="000D3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CG 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Georg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3C8" w:rsidRDefault="001013C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13C8" w:rsidRDefault="001013C8">
    <w:pPr>
      <w:pStyle w:val="Piedepgina"/>
      <w:ind w:right="360"/>
    </w:pPr>
  </w:p>
  <w:p w:rsidR="001013C8" w:rsidRDefault="001013C8"/>
  <w:p w:rsidR="001013C8" w:rsidRDefault="001013C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rsidR="001013C8" w:rsidRPr="00BC3A53" w:rsidRDefault="001013C8"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D38CAAF" wp14:editId="16C480B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Pr>
                <w:rFonts w:ascii="Montserrat" w:hAnsi="Montserrat" w:cs="Tahoma"/>
                <w:bCs/>
                <w:iCs/>
                <w:sz w:val="18"/>
                <w:szCs w:val="18"/>
              </w:rPr>
              <w:t>OM-CESPM-123-2022</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FC0EC7">
              <w:rPr>
                <w:rFonts w:ascii="Montserrat" w:hAnsi="Montserrat"/>
                <w:b/>
                <w:bCs/>
                <w:noProof/>
              </w:rPr>
              <w:t>37</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FC0EC7">
              <w:rPr>
                <w:rFonts w:ascii="Montserrat" w:hAnsi="Montserrat"/>
                <w:b/>
                <w:bCs/>
                <w:noProof/>
              </w:rPr>
              <w:t>38</w:t>
            </w:r>
            <w:r w:rsidRPr="00BC3A53">
              <w:rPr>
                <w:rFonts w:ascii="Montserrat" w:hAnsi="Montserrat"/>
                <w:b/>
                <w:bCs/>
              </w:rPr>
              <w:fldChar w:fldCharType="end"/>
            </w:r>
          </w:p>
        </w:sdtContent>
      </w:sdt>
    </w:sdtContent>
  </w:sdt>
  <w:p w:rsidR="001013C8" w:rsidRDefault="001013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A89" w:rsidRDefault="000D3A89">
      <w:r>
        <w:separator/>
      </w:r>
    </w:p>
  </w:footnote>
  <w:footnote w:type="continuationSeparator" w:id="0">
    <w:p w:rsidR="000D3A89" w:rsidRDefault="000D3A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3C8" w:rsidRPr="00F05960" w:rsidRDefault="001013C8"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4112" behindDoc="0" locked="0" layoutInCell="1" allowOverlap="1" wp14:anchorId="353735E2" wp14:editId="221ADE58">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1013C8" w:rsidRPr="00F05960" w:rsidRDefault="001013C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013C8" w:rsidRDefault="001013C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1013C8" w:rsidRPr="00873473" w:rsidRDefault="001013C8"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1013C8" w:rsidRDefault="001013C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0F0B4B1F"/>
    <w:multiLevelType w:val="hybridMultilevel"/>
    <w:tmpl w:val="DB92EEC8"/>
    <w:lvl w:ilvl="0" w:tplc="33E8C1B4">
      <w:start w:val="1"/>
      <w:numFmt w:val="upperLetter"/>
      <w:lvlText w:val="%1)"/>
      <w:lvlJc w:val="left"/>
      <w:pPr>
        <w:ind w:left="76" w:hanging="360"/>
      </w:pPr>
      <w:rPr>
        <w:rFonts w:hint="default"/>
        <w:b/>
        <w:color w:val="auto"/>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6"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7"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9"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1"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3"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4" w15:restartNumberingAfterBreak="0">
    <w:nsid w:val="717E41FD"/>
    <w:multiLevelType w:val="hybridMultilevel"/>
    <w:tmpl w:val="90F0E1E8"/>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5"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5"/>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29"/>
  </w:num>
  <w:num w:numId="5">
    <w:abstractNumId w:val="35"/>
  </w:num>
  <w:num w:numId="6">
    <w:abstractNumId w:val="34"/>
  </w:num>
  <w:num w:numId="7">
    <w:abstractNumId w:val="25"/>
  </w:num>
  <w:num w:numId="8">
    <w:abstractNumId w:val="27"/>
  </w:num>
  <w:num w:numId="9">
    <w:abstractNumId w:val="4"/>
  </w:num>
  <w:num w:numId="10">
    <w:abstractNumId w:val="24"/>
  </w:num>
  <w:num w:numId="11">
    <w:abstractNumId w:val="30"/>
  </w:num>
  <w:num w:numId="12">
    <w:abstractNumId w:val="33"/>
  </w:num>
  <w:num w:numId="13">
    <w:abstractNumId w:val="36"/>
  </w:num>
  <w:num w:numId="14">
    <w:abstractNumId w:val="9"/>
  </w:num>
  <w:num w:numId="15">
    <w:abstractNumId w:val="26"/>
  </w:num>
  <w:num w:numId="16">
    <w:abstractNumId w:val="11"/>
  </w:num>
  <w:num w:numId="17">
    <w:abstractNumId w:val="2"/>
  </w:num>
  <w:num w:numId="18">
    <w:abstractNumId w:val="3"/>
  </w:num>
  <w:num w:numId="19">
    <w:abstractNumId w:val="10"/>
  </w:num>
  <w:num w:numId="20">
    <w:abstractNumId w:val="31"/>
  </w:num>
  <w:num w:numId="21">
    <w:abstractNumId w:val="0"/>
  </w:num>
  <w:num w:numId="22">
    <w:abstractNumId w:val="20"/>
  </w:num>
  <w:num w:numId="23">
    <w:abstractNumId w:val="17"/>
  </w:num>
  <w:num w:numId="24">
    <w:abstractNumId w:val="32"/>
  </w:num>
  <w:num w:numId="25">
    <w:abstractNumId w:val="18"/>
  </w:num>
  <w:num w:numId="26">
    <w:abstractNumId w:val="21"/>
  </w:num>
  <w:num w:numId="27">
    <w:abstractNumId w:val="19"/>
  </w:num>
  <w:num w:numId="28">
    <w:abstractNumId w:val="7"/>
  </w:num>
  <w:num w:numId="29">
    <w:abstractNumId w:val="8"/>
  </w:num>
  <w:num w:numId="30">
    <w:abstractNumId w:val="6"/>
  </w:num>
  <w:num w:numId="31">
    <w:abstractNumId w:val="16"/>
  </w:num>
  <w:num w:numId="32">
    <w:abstractNumId w:val="13"/>
  </w:num>
  <w:num w:numId="33">
    <w:abstractNumId w:val="28"/>
  </w:num>
  <w:num w:numId="34">
    <w:abstractNumId w:val="1"/>
  </w:num>
  <w:num w:numId="35">
    <w:abstractNumId w:val="14"/>
  </w:num>
  <w:num w:numId="36">
    <w:abstractNumId w:val="23"/>
  </w:num>
  <w:num w:numId="37">
    <w:abstractNumId w:val="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2DA8"/>
    <w:rsid w:val="00023480"/>
    <w:rsid w:val="00025D1C"/>
    <w:rsid w:val="00026348"/>
    <w:rsid w:val="000272AB"/>
    <w:rsid w:val="00032402"/>
    <w:rsid w:val="00032428"/>
    <w:rsid w:val="00034DDD"/>
    <w:rsid w:val="000351BA"/>
    <w:rsid w:val="00035547"/>
    <w:rsid w:val="000360D9"/>
    <w:rsid w:val="0003734C"/>
    <w:rsid w:val="00037360"/>
    <w:rsid w:val="0004020E"/>
    <w:rsid w:val="00043441"/>
    <w:rsid w:val="00043F3E"/>
    <w:rsid w:val="0004497C"/>
    <w:rsid w:val="00044EE4"/>
    <w:rsid w:val="00045182"/>
    <w:rsid w:val="00045D8B"/>
    <w:rsid w:val="00045F78"/>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727B"/>
    <w:rsid w:val="00077BF9"/>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A89"/>
    <w:rsid w:val="000D3EAE"/>
    <w:rsid w:val="000D40DA"/>
    <w:rsid w:val="000D43A1"/>
    <w:rsid w:val="000D69B3"/>
    <w:rsid w:val="000D7049"/>
    <w:rsid w:val="000D71FD"/>
    <w:rsid w:val="000E1A16"/>
    <w:rsid w:val="000E2452"/>
    <w:rsid w:val="000E593D"/>
    <w:rsid w:val="000E7D65"/>
    <w:rsid w:val="000F00BD"/>
    <w:rsid w:val="000F04E4"/>
    <w:rsid w:val="000F1DF6"/>
    <w:rsid w:val="000F2598"/>
    <w:rsid w:val="000F3223"/>
    <w:rsid w:val="000F69F4"/>
    <w:rsid w:val="000F7637"/>
    <w:rsid w:val="000F7C0B"/>
    <w:rsid w:val="001013C8"/>
    <w:rsid w:val="0010342F"/>
    <w:rsid w:val="00103A59"/>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516D"/>
    <w:rsid w:val="001551DD"/>
    <w:rsid w:val="00155223"/>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6DAD"/>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1E0"/>
    <w:rsid w:val="002154D2"/>
    <w:rsid w:val="00217D1B"/>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2F02"/>
    <w:rsid w:val="002A4A2D"/>
    <w:rsid w:val="002A4B59"/>
    <w:rsid w:val="002A6AEB"/>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467E"/>
    <w:rsid w:val="002E55BF"/>
    <w:rsid w:val="002E62D1"/>
    <w:rsid w:val="002E6D01"/>
    <w:rsid w:val="002F18F0"/>
    <w:rsid w:val="002F5980"/>
    <w:rsid w:val="0030008F"/>
    <w:rsid w:val="00300EF5"/>
    <w:rsid w:val="0030220F"/>
    <w:rsid w:val="00302E60"/>
    <w:rsid w:val="00303CC5"/>
    <w:rsid w:val="00305352"/>
    <w:rsid w:val="003107CF"/>
    <w:rsid w:val="00310947"/>
    <w:rsid w:val="003122D7"/>
    <w:rsid w:val="00313228"/>
    <w:rsid w:val="0031422C"/>
    <w:rsid w:val="003145C8"/>
    <w:rsid w:val="003146C0"/>
    <w:rsid w:val="00314CA0"/>
    <w:rsid w:val="00317ED6"/>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3A9E"/>
    <w:rsid w:val="00343B6E"/>
    <w:rsid w:val="00344863"/>
    <w:rsid w:val="00345797"/>
    <w:rsid w:val="00346672"/>
    <w:rsid w:val="00347F67"/>
    <w:rsid w:val="003502F8"/>
    <w:rsid w:val="00351E5C"/>
    <w:rsid w:val="00352AC7"/>
    <w:rsid w:val="00352F4A"/>
    <w:rsid w:val="003531CE"/>
    <w:rsid w:val="00353913"/>
    <w:rsid w:val="00353C65"/>
    <w:rsid w:val="00356FED"/>
    <w:rsid w:val="00357AEB"/>
    <w:rsid w:val="00357F5B"/>
    <w:rsid w:val="00360851"/>
    <w:rsid w:val="00360907"/>
    <w:rsid w:val="00361326"/>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27D"/>
    <w:rsid w:val="00382601"/>
    <w:rsid w:val="00383306"/>
    <w:rsid w:val="00387C73"/>
    <w:rsid w:val="00391EA0"/>
    <w:rsid w:val="00395DBC"/>
    <w:rsid w:val="00396EC2"/>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20EC"/>
    <w:rsid w:val="003D366E"/>
    <w:rsid w:val="003D549A"/>
    <w:rsid w:val="003D7586"/>
    <w:rsid w:val="003D79A0"/>
    <w:rsid w:val="003E3165"/>
    <w:rsid w:val="003E3FDD"/>
    <w:rsid w:val="003E504B"/>
    <w:rsid w:val="003E521A"/>
    <w:rsid w:val="003E5854"/>
    <w:rsid w:val="003E61D5"/>
    <w:rsid w:val="003E6490"/>
    <w:rsid w:val="003E6A62"/>
    <w:rsid w:val="003E787E"/>
    <w:rsid w:val="003F06A8"/>
    <w:rsid w:val="003F082D"/>
    <w:rsid w:val="003F0BB4"/>
    <w:rsid w:val="003F0C53"/>
    <w:rsid w:val="003F2711"/>
    <w:rsid w:val="003F278C"/>
    <w:rsid w:val="003F29D5"/>
    <w:rsid w:val="003F406F"/>
    <w:rsid w:val="003F53BC"/>
    <w:rsid w:val="003F74A6"/>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1FA1"/>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43D"/>
    <w:rsid w:val="0049352F"/>
    <w:rsid w:val="00493DF8"/>
    <w:rsid w:val="00496300"/>
    <w:rsid w:val="0049660B"/>
    <w:rsid w:val="004A0129"/>
    <w:rsid w:val="004A1707"/>
    <w:rsid w:val="004A274C"/>
    <w:rsid w:val="004A484A"/>
    <w:rsid w:val="004A5763"/>
    <w:rsid w:val="004A76DF"/>
    <w:rsid w:val="004B3006"/>
    <w:rsid w:val="004B53D0"/>
    <w:rsid w:val="004B592B"/>
    <w:rsid w:val="004B6202"/>
    <w:rsid w:val="004B62BC"/>
    <w:rsid w:val="004B6903"/>
    <w:rsid w:val="004B6FE9"/>
    <w:rsid w:val="004C22E4"/>
    <w:rsid w:val="004C285E"/>
    <w:rsid w:val="004C3215"/>
    <w:rsid w:val="004C3627"/>
    <w:rsid w:val="004C3697"/>
    <w:rsid w:val="004C3D92"/>
    <w:rsid w:val="004C5229"/>
    <w:rsid w:val="004C58FB"/>
    <w:rsid w:val="004C5F99"/>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1768"/>
    <w:rsid w:val="005724C6"/>
    <w:rsid w:val="00573F2D"/>
    <w:rsid w:val="00574677"/>
    <w:rsid w:val="005747B2"/>
    <w:rsid w:val="00574C7F"/>
    <w:rsid w:val="00574E04"/>
    <w:rsid w:val="0057503B"/>
    <w:rsid w:val="00575A0D"/>
    <w:rsid w:val="0057671A"/>
    <w:rsid w:val="0057685F"/>
    <w:rsid w:val="00576DD7"/>
    <w:rsid w:val="00580727"/>
    <w:rsid w:val="00580CEF"/>
    <w:rsid w:val="00582348"/>
    <w:rsid w:val="0058454E"/>
    <w:rsid w:val="005856BE"/>
    <w:rsid w:val="00586C24"/>
    <w:rsid w:val="00587112"/>
    <w:rsid w:val="005872DE"/>
    <w:rsid w:val="00587393"/>
    <w:rsid w:val="0059043F"/>
    <w:rsid w:val="0059342A"/>
    <w:rsid w:val="005943B8"/>
    <w:rsid w:val="00594D52"/>
    <w:rsid w:val="00595675"/>
    <w:rsid w:val="00595ACC"/>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C7EC3"/>
    <w:rsid w:val="005D02FC"/>
    <w:rsid w:val="005D038A"/>
    <w:rsid w:val="005D12A8"/>
    <w:rsid w:val="005D186C"/>
    <w:rsid w:val="005D501A"/>
    <w:rsid w:val="005D5117"/>
    <w:rsid w:val="005D55BF"/>
    <w:rsid w:val="005D5960"/>
    <w:rsid w:val="005D61BB"/>
    <w:rsid w:val="005E17F8"/>
    <w:rsid w:val="005E3CE0"/>
    <w:rsid w:val="005E4948"/>
    <w:rsid w:val="005E52AE"/>
    <w:rsid w:val="005F027F"/>
    <w:rsid w:val="005F0C89"/>
    <w:rsid w:val="005F162E"/>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604E"/>
    <w:rsid w:val="00617C11"/>
    <w:rsid w:val="00620D87"/>
    <w:rsid w:val="0062130F"/>
    <w:rsid w:val="00621757"/>
    <w:rsid w:val="00621BE0"/>
    <w:rsid w:val="00622113"/>
    <w:rsid w:val="00625B2C"/>
    <w:rsid w:val="00625F36"/>
    <w:rsid w:val="00626814"/>
    <w:rsid w:val="00626B27"/>
    <w:rsid w:val="00627222"/>
    <w:rsid w:val="006275CC"/>
    <w:rsid w:val="00627EDE"/>
    <w:rsid w:val="00633D94"/>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76E"/>
    <w:rsid w:val="00676B80"/>
    <w:rsid w:val="0067744F"/>
    <w:rsid w:val="00677462"/>
    <w:rsid w:val="00680538"/>
    <w:rsid w:val="00682725"/>
    <w:rsid w:val="00690B95"/>
    <w:rsid w:val="0069101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8E4"/>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576"/>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210F"/>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1231"/>
    <w:rsid w:val="007F2B0A"/>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9AF"/>
    <w:rsid w:val="00823E01"/>
    <w:rsid w:val="0082555C"/>
    <w:rsid w:val="00825D40"/>
    <w:rsid w:val="00826243"/>
    <w:rsid w:val="008312CE"/>
    <w:rsid w:val="00832068"/>
    <w:rsid w:val="008324A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AD7"/>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3925"/>
    <w:rsid w:val="00913B80"/>
    <w:rsid w:val="009146BE"/>
    <w:rsid w:val="009174A2"/>
    <w:rsid w:val="00917745"/>
    <w:rsid w:val="00917C7F"/>
    <w:rsid w:val="00920FF4"/>
    <w:rsid w:val="00921259"/>
    <w:rsid w:val="00921BE1"/>
    <w:rsid w:val="00922FB6"/>
    <w:rsid w:val="00924A18"/>
    <w:rsid w:val="00926637"/>
    <w:rsid w:val="00926B8F"/>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BE1"/>
    <w:rsid w:val="00982E09"/>
    <w:rsid w:val="009831D2"/>
    <w:rsid w:val="00983AA3"/>
    <w:rsid w:val="00984306"/>
    <w:rsid w:val="00984B8D"/>
    <w:rsid w:val="00987C1F"/>
    <w:rsid w:val="00987CA9"/>
    <w:rsid w:val="0099053D"/>
    <w:rsid w:val="00990D15"/>
    <w:rsid w:val="00990D7D"/>
    <w:rsid w:val="009940F7"/>
    <w:rsid w:val="009948DD"/>
    <w:rsid w:val="00996839"/>
    <w:rsid w:val="00996EA9"/>
    <w:rsid w:val="009A09AF"/>
    <w:rsid w:val="009A0C32"/>
    <w:rsid w:val="009A1B97"/>
    <w:rsid w:val="009A1D54"/>
    <w:rsid w:val="009A1F90"/>
    <w:rsid w:val="009A2D40"/>
    <w:rsid w:val="009A30E0"/>
    <w:rsid w:val="009A49B1"/>
    <w:rsid w:val="009A5119"/>
    <w:rsid w:val="009A5804"/>
    <w:rsid w:val="009A625F"/>
    <w:rsid w:val="009A68A7"/>
    <w:rsid w:val="009B147B"/>
    <w:rsid w:val="009B2EF7"/>
    <w:rsid w:val="009B574E"/>
    <w:rsid w:val="009B58B1"/>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19F"/>
    <w:rsid w:val="00A00C35"/>
    <w:rsid w:val="00A01D2F"/>
    <w:rsid w:val="00A04212"/>
    <w:rsid w:val="00A047D8"/>
    <w:rsid w:val="00A072E1"/>
    <w:rsid w:val="00A0774A"/>
    <w:rsid w:val="00A07CF6"/>
    <w:rsid w:val="00A10573"/>
    <w:rsid w:val="00A118C9"/>
    <w:rsid w:val="00A12471"/>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228A"/>
    <w:rsid w:val="00A93B16"/>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24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5BB2"/>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5018"/>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43F"/>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3DEB"/>
    <w:rsid w:val="00C341B0"/>
    <w:rsid w:val="00C34EAA"/>
    <w:rsid w:val="00C35632"/>
    <w:rsid w:val="00C35AD1"/>
    <w:rsid w:val="00C369C2"/>
    <w:rsid w:val="00C374C5"/>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3E26"/>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ECF"/>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49"/>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58E"/>
    <w:rsid w:val="00DE6694"/>
    <w:rsid w:val="00DF173E"/>
    <w:rsid w:val="00DF21D8"/>
    <w:rsid w:val="00DF279F"/>
    <w:rsid w:val="00DF2B65"/>
    <w:rsid w:val="00DF3479"/>
    <w:rsid w:val="00DF3CA4"/>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2DB9"/>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5F87"/>
    <w:rsid w:val="00EA6778"/>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C7C37"/>
    <w:rsid w:val="00ED1E48"/>
    <w:rsid w:val="00ED2308"/>
    <w:rsid w:val="00ED271A"/>
    <w:rsid w:val="00ED2FBC"/>
    <w:rsid w:val="00ED378D"/>
    <w:rsid w:val="00ED6B3C"/>
    <w:rsid w:val="00ED7AB9"/>
    <w:rsid w:val="00EE20CD"/>
    <w:rsid w:val="00EE2736"/>
    <w:rsid w:val="00EE2B99"/>
    <w:rsid w:val="00EE3326"/>
    <w:rsid w:val="00EE348C"/>
    <w:rsid w:val="00EE3699"/>
    <w:rsid w:val="00EE627F"/>
    <w:rsid w:val="00EF2DA6"/>
    <w:rsid w:val="00EF3E00"/>
    <w:rsid w:val="00EF4223"/>
    <w:rsid w:val="00EF5301"/>
    <w:rsid w:val="00EF54BF"/>
    <w:rsid w:val="00EF6186"/>
    <w:rsid w:val="00F00025"/>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9E6"/>
    <w:rsid w:val="00F35CED"/>
    <w:rsid w:val="00F37710"/>
    <w:rsid w:val="00F4156D"/>
    <w:rsid w:val="00F416C6"/>
    <w:rsid w:val="00F447D3"/>
    <w:rsid w:val="00F45DF4"/>
    <w:rsid w:val="00F46EA0"/>
    <w:rsid w:val="00F474F6"/>
    <w:rsid w:val="00F47AE8"/>
    <w:rsid w:val="00F50EAE"/>
    <w:rsid w:val="00F514BE"/>
    <w:rsid w:val="00F57029"/>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6CC7"/>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0341"/>
    <w:rsid w:val="00FC0654"/>
    <w:rsid w:val="00FC0EC7"/>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604"/>
    <w:rsid w:val="00FE4874"/>
    <w:rsid w:val="00FE4947"/>
    <w:rsid w:val="00FE4DA7"/>
    <w:rsid w:val="00FE603C"/>
    <w:rsid w:val="00FE6853"/>
    <w:rsid w:val="00FE6B8D"/>
    <w:rsid w:val="00FE72F3"/>
    <w:rsid w:val="00FE7990"/>
    <w:rsid w:val="00FE79B0"/>
    <w:rsid w:val="00FF03F2"/>
    <w:rsid w:val="00FF17FF"/>
    <w:rsid w:val="00FF3AD3"/>
    <w:rsid w:val="00FF3E57"/>
    <w:rsid w:val="00FF4D84"/>
    <w:rsid w:val="00FF501C"/>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80701721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43603949">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8B06D-F74E-42B3-9D48-DC2C6A566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1911</TotalTime>
  <Pages>38</Pages>
  <Words>11756</Words>
  <Characters>64659</Characters>
  <Application>Microsoft Office Word</Application>
  <DocSecurity>0</DocSecurity>
  <Lines>538</Lines>
  <Paragraphs>152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404</cp:revision>
  <cp:lastPrinted>2020-12-16T23:49:00Z</cp:lastPrinted>
  <dcterms:created xsi:type="dcterms:W3CDTF">2020-02-22T01:07:00Z</dcterms:created>
  <dcterms:modified xsi:type="dcterms:W3CDTF">2022-05-03T20:57:00Z</dcterms:modified>
</cp:coreProperties>
</file>